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950"/>
      </w:tblGrid>
      <w:tr w:rsidR="000C4582" w:rsidRPr="000C4582" w:rsidTr="00942D35">
        <w:tc>
          <w:tcPr>
            <w:tcW w:w="4395" w:type="dxa"/>
          </w:tcPr>
          <w:p w:rsidR="000C4582" w:rsidRPr="00351AE7" w:rsidRDefault="000C4582" w:rsidP="00DD7EE3">
            <w:pPr>
              <w:spacing w:before="100" w:after="1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0" w:type="dxa"/>
          </w:tcPr>
          <w:p w:rsidR="00DD7EE3" w:rsidRDefault="00351AE7" w:rsidP="00DD7EE3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51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Девятый арбитражный апелляционный суд</w:t>
            </w:r>
            <w:r w:rsidR="00DD7E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51AE7">
              <w:rPr>
                <w:rFonts w:ascii="Times New Roman" w:hAnsi="Times New Roman" w:cs="Times New Roman"/>
                <w:sz w:val="22"/>
                <w:szCs w:val="22"/>
              </w:rPr>
              <w:t>127994, Москва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351AE7">
              <w:rPr>
                <w:rFonts w:ascii="Times New Roman" w:hAnsi="Times New Roman" w:cs="Times New Roman"/>
                <w:sz w:val="22"/>
                <w:szCs w:val="22"/>
              </w:rPr>
              <w:t xml:space="preserve"> пр-д. Соломенной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51AE7">
              <w:rPr>
                <w:rFonts w:ascii="Times New Roman" w:hAnsi="Times New Roman" w:cs="Times New Roman"/>
                <w:sz w:val="22"/>
                <w:szCs w:val="22"/>
              </w:rPr>
              <w:t xml:space="preserve">торожки,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D600E1" w:rsidRPr="00D600E1" w:rsidRDefault="00D600E1" w:rsidP="00DD7EE3">
            <w:pPr>
              <w:spacing w:before="100" w:after="100" w:line="276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4582" w:rsidRPr="000C4582" w:rsidTr="00942D35">
        <w:tc>
          <w:tcPr>
            <w:tcW w:w="4395" w:type="dxa"/>
          </w:tcPr>
          <w:p w:rsidR="000C4582" w:rsidRPr="00351AE7" w:rsidRDefault="00351AE7" w:rsidP="00DD7EE3">
            <w:pPr>
              <w:spacing w:before="100" w:after="10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Заявитель:</w:t>
            </w:r>
          </w:p>
        </w:tc>
        <w:tc>
          <w:tcPr>
            <w:tcW w:w="4950" w:type="dxa"/>
          </w:tcPr>
          <w:p w:rsidR="00DD7EE3" w:rsidRPr="00351AE7" w:rsidRDefault="00351AE7" w:rsidP="00DD7EE3">
            <w:pPr>
              <w:spacing w:before="100" w:after="1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51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бщество с ограниченной ответственностью</w:t>
            </w:r>
            <w:r w:rsidR="00DD7E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351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«ИнтерТрейдинг»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(ИНН 7743882130)</w:t>
            </w:r>
            <w:r w:rsidR="00DD7E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125438, Москва, 4-й Лихачевский пер., д. 3</w:t>
            </w:r>
          </w:p>
        </w:tc>
      </w:tr>
      <w:tr w:rsidR="00351AE7" w:rsidRPr="00DD7EE3" w:rsidTr="00942D35">
        <w:tc>
          <w:tcPr>
            <w:tcW w:w="4395" w:type="dxa"/>
          </w:tcPr>
          <w:p w:rsidR="00351AE7" w:rsidRPr="00487282" w:rsidRDefault="00351AE7" w:rsidP="00DD7EE3">
            <w:pPr>
              <w:spacing w:before="100" w:after="10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</w:pPr>
            <w:r w:rsidRPr="00487282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 xml:space="preserve">Адрес для направления </w:t>
            </w:r>
            <w:r w:rsidRPr="00487282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br/>
              <w:t>корреспонденции Заявителю:</w:t>
            </w:r>
          </w:p>
        </w:tc>
        <w:tc>
          <w:tcPr>
            <w:tcW w:w="4950" w:type="dxa"/>
          </w:tcPr>
          <w:p w:rsidR="00351AE7" w:rsidRPr="00487282" w:rsidRDefault="00351AE7" w:rsidP="00DD7EE3">
            <w:pPr>
              <w:spacing w:before="100" w:after="100"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487282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АБ «Адвокатская фирма «Юстина»</w:t>
            </w:r>
            <w:r w:rsidR="00DD7EE3" w:rsidRPr="00487282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, в</w:t>
            </w:r>
            <w:r w:rsidRPr="00487282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t>ниманию адвоката Д.А. Шубина</w:t>
            </w:r>
            <w:r w:rsidR="00DD7EE3" w:rsidRPr="00487282"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yellow"/>
              </w:rPr>
              <w:br/>
            </w:r>
            <w:r w:rsidRPr="0048728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119002, Москва, Глазовский пер., д. 7</w:t>
            </w:r>
            <w:r w:rsidRPr="0048728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br/>
              <w:t>тел.: 8 (495) 637-59-56 / 8 (495) 697-43-53</w:t>
            </w:r>
            <w:r w:rsidR="00DD7EE3" w:rsidRPr="0048728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br/>
            </w:r>
            <w:r w:rsidRPr="00487282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e</w:t>
            </w:r>
            <w:r w:rsidRPr="0048728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</w:t>
            </w:r>
            <w:r w:rsidRPr="00487282">
              <w:rPr>
                <w:rFonts w:ascii="Times New Roman" w:hAnsi="Times New Roman" w:cs="Times New Roman"/>
                <w:sz w:val="22"/>
                <w:szCs w:val="22"/>
                <w:highlight w:val="yellow"/>
                <w:lang w:val="en-US"/>
              </w:rPr>
              <w:t>mail</w:t>
            </w:r>
            <w:r w:rsidRPr="00487282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: </w:t>
            </w:r>
            <w:hyperlink r:id="rId7" w:history="1">
              <w:r w:rsidRPr="00487282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yellow"/>
                  <w:u w:val="none"/>
                  <w:lang w:val="en-US"/>
                </w:rPr>
                <w:t>shubin</w:t>
              </w:r>
              <w:r w:rsidRPr="00487282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yellow"/>
                  <w:u w:val="none"/>
                </w:rPr>
                <w:t>@</w:t>
              </w:r>
              <w:r w:rsidRPr="00487282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yellow"/>
                  <w:u w:val="none"/>
                  <w:lang w:val="en-US"/>
                </w:rPr>
                <w:t>yustina</w:t>
              </w:r>
              <w:r w:rsidRPr="00487282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yellow"/>
                  <w:u w:val="none"/>
                </w:rPr>
                <w:t>.</w:t>
              </w:r>
              <w:r w:rsidRPr="00487282">
                <w:rPr>
                  <w:rStyle w:val="a4"/>
                  <w:rFonts w:ascii="Times New Roman" w:hAnsi="Times New Roman" w:cs="Times New Roman"/>
                  <w:color w:val="000000" w:themeColor="text1"/>
                  <w:sz w:val="22"/>
                  <w:szCs w:val="22"/>
                  <w:highlight w:val="yellow"/>
                  <w:u w:val="none"/>
                  <w:lang w:val="en-US"/>
                </w:rPr>
                <w:t>ru</w:t>
              </w:r>
            </w:hyperlink>
          </w:p>
        </w:tc>
      </w:tr>
      <w:tr w:rsidR="000C4582" w:rsidRPr="000C4582" w:rsidTr="00942D35">
        <w:tc>
          <w:tcPr>
            <w:tcW w:w="4395" w:type="dxa"/>
          </w:tcPr>
          <w:p w:rsidR="000C4582" w:rsidRPr="00351AE7" w:rsidRDefault="00351AE7" w:rsidP="00DD7EE3">
            <w:pPr>
              <w:spacing w:before="100" w:after="100" w:line="276" w:lineRule="auto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51A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Лицо, участвующее в деле:</w:t>
            </w:r>
          </w:p>
        </w:tc>
        <w:tc>
          <w:tcPr>
            <w:tcW w:w="4950" w:type="dxa"/>
          </w:tcPr>
          <w:p w:rsidR="00DD7EE3" w:rsidRPr="00D600E1" w:rsidRDefault="00DD7EE3" w:rsidP="00DD7EE3">
            <w:pPr>
              <w:spacing w:before="100" w:after="10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D7E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ИФНС России № 43 по г. Москве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125493, Москва, ул. Смольная, д. 25а</w:t>
            </w:r>
          </w:p>
        </w:tc>
      </w:tr>
      <w:tr w:rsidR="000C4582" w:rsidRPr="000C4582" w:rsidTr="00942D35">
        <w:tc>
          <w:tcPr>
            <w:tcW w:w="4395" w:type="dxa"/>
          </w:tcPr>
          <w:p w:rsidR="000C4582" w:rsidRPr="00351AE7" w:rsidRDefault="000C4582" w:rsidP="00B6649B">
            <w:pPr>
              <w:spacing w:before="100" w:after="10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50" w:type="dxa"/>
          </w:tcPr>
          <w:p w:rsidR="000C4582" w:rsidRPr="00DD7EE3" w:rsidRDefault="00DD7EE3" w:rsidP="00B6649B">
            <w:pPr>
              <w:spacing w:before="100" w:after="10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7E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Дело № А40-20065/2018</w:t>
            </w:r>
          </w:p>
        </w:tc>
      </w:tr>
    </w:tbl>
    <w:p w:rsidR="00CA3F53" w:rsidRPr="000C4582" w:rsidRDefault="00CA3F53">
      <w:pPr>
        <w:rPr>
          <w:rFonts w:ascii="Times New Roman" w:hAnsi="Times New Roman" w:cs="Times New Roman"/>
        </w:rPr>
      </w:pPr>
    </w:p>
    <w:p w:rsidR="00841796" w:rsidRDefault="00942D35" w:rsidP="000C4582">
      <w:pPr>
        <w:jc w:val="center"/>
        <w:rPr>
          <w:rFonts w:ascii="Times New Roman" w:hAnsi="Times New Roman" w:cs="Times New Roman"/>
          <w:b/>
          <w:bCs/>
        </w:rPr>
      </w:pPr>
      <w:r w:rsidRPr="00CF6D2D">
        <w:rPr>
          <w:rFonts w:ascii="Times New Roman" w:hAnsi="Times New Roman" w:cs="Times New Roman"/>
          <w:b/>
          <w:bCs/>
        </w:rPr>
        <w:t>ЗАЯВЛЕНИЕ</w:t>
      </w:r>
      <w:r w:rsidR="00D83615">
        <w:rPr>
          <w:rFonts w:ascii="Times New Roman" w:hAnsi="Times New Roman" w:cs="Times New Roman"/>
          <w:b/>
          <w:bCs/>
        </w:rPr>
        <w:t xml:space="preserve"> ООО «ИНТЕРТРЕЙДИНГ»</w:t>
      </w:r>
    </w:p>
    <w:p w:rsidR="00DD7EE3" w:rsidRPr="00CF6D2D" w:rsidRDefault="00841796" w:rsidP="000C458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пересмотре по вновь открывшимся обстоятельствам</w:t>
      </w:r>
      <w:r w:rsidR="000C4582" w:rsidRPr="00CF6D2D">
        <w:rPr>
          <w:rFonts w:ascii="Times New Roman" w:hAnsi="Times New Roman" w:cs="Times New Roman"/>
          <w:b/>
          <w:bCs/>
        </w:rPr>
        <w:br/>
      </w:r>
      <w:r w:rsidR="00DD7EE3" w:rsidRPr="00CF6D2D">
        <w:rPr>
          <w:rFonts w:ascii="Times New Roman" w:hAnsi="Times New Roman" w:cs="Times New Roman"/>
          <w:b/>
          <w:bCs/>
        </w:rPr>
        <w:t>Постановления Девятого арбитражного апелляционного суда от 19.08.2019</w:t>
      </w:r>
      <w:r w:rsidR="00D83615">
        <w:rPr>
          <w:rFonts w:ascii="Times New Roman" w:hAnsi="Times New Roman" w:cs="Times New Roman"/>
          <w:b/>
          <w:bCs/>
        </w:rPr>
        <w:t xml:space="preserve"> </w:t>
      </w:r>
    </w:p>
    <w:p w:rsidR="00DD7EE3" w:rsidRPr="00CF6D2D" w:rsidRDefault="00DD7EE3" w:rsidP="00DD7EE3">
      <w:pPr>
        <w:jc w:val="both"/>
        <w:rPr>
          <w:rFonts w:ascii="Times New Roman" w:hAnsi="Times New Roman" w:cs="Times New Roman"/>
        </w:rPr>
      </w:pPr>
    </w:p>
    <w:p w:rsidR="00942D35" w:rsidRPr="00630C94" w:rsidRDefault="00942D35" w:rsidP="00BF22FF">
      <w:pPr>
        <w:pStyle w:val="a5"/>
        <w:numPr>
          <w:ilvl w:val="0"/>
          <w:numId w:val="1"/>
        </w:numPr>
        <w:spacing w:before="200" w:after="200" w:line="264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30C94">
        <w:rPr>
          <w:rFonts w:ascii="Times New Roman" w:hAnsi="Times New Roman" w:cs="Times New Roman"/>
          <w:b/>
          <w:bCs/>
        </w:rPr>
        <w:t>ПРОЦЕССУАЛЬНАЯ ИСТОРИЯ</w:t>
      </w:r>
    </w:p>
    <w:p w:rsidR="00942D35" w:rsidRPr="00630C94" w:rsidRDefault="00047F5E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 xml:space="preserve">ООО «ИнтерТрейдинг» (далее – </w:t>
      </w:r>
      <w:r w:rsidRPr="00630C94">
        <w:rPr>
          <w:rFonts w:ascii="Times New Roman" w:hAnsi="Times New Roman" w:cs="Times New Roman"/>
          <w:b/>
          <w:bCs/>
        </w:rPr>
        <w:t>Общество</w:t>
      </w:r>
      <w:r w:rsidRPr="00630C94">
        <w:rPr>
          <w:rFonts w:ascii="Times New Roman" w:hAnsi="Times New Roman" w:cs="Times New Roman"/>
        </w:rPr>
        <w:t xml:space="preserve">) обратилось в Арбитражный суд г. Москвы с заявлением о признании недействительным решения ИФНС России № 43 по г. Москве (далее – </w:t>
      </w:r>
      <w:r w:rsidRPr="00630C94">
        <w:rPr>
          <w:rFonts w:ascii="Times New Roman" w:hAnsi="Times New Roman" w:cs="Times New Roman"/>
          <w:b/>
          <w:bCs/>
        </w:rPr>
        <w:t>Инспекция</w:t>
      </w:r>
      <w:r w:rsidRPr="00630C94">
        <w:rPr>
          <w:rFonts w:ascii="Times New Roman" w:hAnsi="Times New Roman" w:cs="Times New Roman"/>
        </w:rPr>
        <w:t>) от 25.05.2017 № 14-12/4 о привлечении Общества к ответственности за совершение налогового правонарушения по результатам выездной налоговой проверки.</w:t>
      </w:r>
    </w:p>
    <w:p w:rsidR="00047F5E" w:rsidRPr="00630C94" w:rsidRDefault="00047F5E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>Решением Арбитражного суда г</w:t>
      </w:r>
      <w:r w:rsidR="00841796" w:rsidRPr="00630C94">
        <w:rPr>
          <w:rFonts w:ascii="Times New Roman" w:hAnsi="Times New Roman" w:cs="Times New Roman"/>
        </w:rPr>
        <w:t>орода</w:t>
      </w:r>
      <w:r w:rsidRPr="00630C94">
        <w:rPr>
          <w:rFonts w:ascii="Times New Roman" w:hAnsi="Times New Roman" w:cs="Times New Roman"/>
        </w:rPr>
        <w:t xml:space="preserve"> Москвы от 06.06.2018, оставленным без изменения постановлением Девятого арбитражного апелляционного суда от 30.08.2018, требования Общества были удовлетворены частично</w:t>
      </w:r>
      <w:r w:rsidR="00B6649B" w:rsidRPr="00630C94">
        <w:rPr>
          <w:rFonts w:ascii="Times New Roman" w:hAnsi="Times New Roman" w:cs="Times New Roman"/>
        </w:rPr>
        <w:t xml:space="preserve"> (</w:t>
      </w:r>
      <w:r w:rsidRPr="00630C94">
        <w:rPr>
          <w:rFonts w:ascii="Times New Roman" w:hAnsi="Times New Roman" w:cs="Times New Roman"/>
        </w:rPr>
        <w:t xml:space="preserve">за исключением эпизода с </w:t>
      </w:r>
      <w:r w:rsidR="00B6649B" w:rsidRPr="00630C94">
        <w:rPr>
          <w:rFonts w:ascii="Times New Roman" w:hAnsi="Times New Roman" w:cs="Times New Roman"/>
        </w:rPr>
        <w:t>предъявлением к вычету сумм НДС по взаимоотношениям с ООО «Милкино»).</w:t>
      </w:r>
    </w:p>
    <w:p w:rsidR="00B6649B" w:rsidRPr="00630C94" w:rsidRDefault="00B6649B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>Постановлением Арбитражного суда Московского округа от 13.12.2018 решение суда первой инстанции и постановление суда апелляционной инстанции были отменены (за исключением эпизода с предъявлением к вычету сумм НДС по взаимоотношениям с ООО «Милкино»). Дело в соответствующей части было направлено на новое рассмотрение.</w:t>
      </w:r>
    </w:p>
    <w:p w:rsidR="00B6649B" w:rsidRPr="00630C94" w:rsidRDefault="00B6649B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>При новом рассмотрении дела решением Арбитражного суда г. Москвы от 07.05.2019 требования Общества вновь были удовлетворены, решение Инспекции в соответствующей части было признано недействительным.</w:t>
      </w:r>
    </w:p>
    <w:p w:rsidR="00B6649B" w:rsidRPr="00630C94" w:rsidRDefault="00B6649B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 xml:space="preserve">Однако затем, постановлением Девятого арбитражного апелляционного суда от 19.08.2019, оставленным в силе постановлением Арбитражного суда Московского округа от 05.11.2019 и Определением Верховного Суда РФ от 13.03.2020, решение суда первой инстанции было отменено, а оспариваемое решение Инспекции оставлено в силе в полном объеме (далее – </w:t>
      </w:r>
      <w:r w:rsidRPr="00630C94">
        <w:rPr>
          <w:rFonts w:ascii="Times New Roman" w:hAnsi="Times New Roman" w:cs="Times New Roman"/>
          <w:b/>
          <w:bCs/>
        </w:rPr>
        <w:t>Апелляционное Постановление</w:t>
      </w:r>
      <w:r w:rsidRPr="00630C94">
        <w:rPr>
          <w:rFonts w:ascii="Times New Roman" w:hAnsi="Times New Roman" w:cs="Times New Roman"/>
        </w:rPr>
        <w:t>).</w:t>
      </w:r>
    </w:p>
    <w:p w:rsidR="00942D35" w:rsidRPr="00630C94" w:rsidRDefault="00B6649B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lastRenderedPageBreak/>
        <w:t>Настоящим Общество просит суд апелляционной инстанции пересмотреть Апелляционное Постановление по вновь открывшимся обстоятельствам, ввиду следующих оснований.</w:t>
      </w:r>
    </w:p>
    <w:p w:rsidR="00942D35" w:rsidRPr="00D83615" w:rsidRDefault="00CF6D2D" w:rsidP="00BF22FF">
      <w:pPr>
        <w:pStyle w:val="a5"/>
        <w:numPr>
          <w:ilvl w:val="0"/>
          <w:numId w:val="1"/>
        </w:numPr>
        <w:spacing w:before="200" w:after="200" w:line="264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83615">
        <w:rPr>
          <w:rFonts w:ascii="Times New Roman" w:hAnsi="Times New Roman" w:cs="Times New Roman"/>
          <w:b/>
          <w:bCs/>
          <w:color w:val="000000" w:themeColor="text1"/>
        </w:rPr>
        <w:t xml:space="preserve">ПРАВОВЫЕ </w:t>
      </w:r>
      <w:r w:rsidR="00942D35" w:rsidRPr="00D83615">
        <w:rPr>
          <w:rFonts w:ascii="Times New Roman" w:hAnsi="Times New Roman" w:cs="Times New Roman"/>
          <w:b/>
          <w:bCs/>
          <w:color w:val="000000" w:themeColor="text1"/>
        </w:rPr>
        <w:t>ОСНОВАНИЯ</w:t>
      </w:r>
    </w:p>
    <w:p w:rsidR="00B6649B" w:rsidRPr="00D83615" w:rsidRDefault="00B6649B" w:rsidP="00BF22FF">
      <w:pPr>
        <w:spacing w:before="200" w:after="200" w:line="264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D8361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Из ст. 308 АПК РФ следует, что </w:t>
      </w:r>
      <w:r w:rsidRPr="00D8361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арбитражный суд может пересмотреть принятый им и вступивший в законную силу судебный акт по вновь открывшимся обстоятельствам.</w:t>
      </w:r>
    </w:p>
    <w:p w:rsidR="00C50841" w:rsidRPr="00D83615" w:rsidRDefault="00841796" w:rsidP="00BF22FF">
      <w:pPr>
        <w:spacing w:before="200" w:after="200" w:line="264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8361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В соответствии с</w:t>
      </w:r>
      <w:r w:rsidR="00B6649B" w:rsidRPr="00D8361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</w:t>
      </w:r>
      <w:r w:rsidR="00957F5B" w:rsidRPr="00D8361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п. 1 </w:t>
      </w:r>
      <w:r w:rsidR="00B6649B" w:rsidRPr="00D8361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ч. 2 ст. 311 АПК РФ вновь открывшимся обстоятельством</w:t>
      </w:r>
      <w:r w:rsidR="00957F5B" w:rsidRPr="00D8361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является, существенное для дела обстоятельство, которое существовало на момент принятия судебного акта.</w:t>
      </w:r>
    </w:p>
    <w:p w:rsidR="00C26E10" w:rsidRPr="00630C94" w:rsidRDefault="00841796" w:rsidP="00BF22FF">
      <w:pPr>
        <w:spacing w:before="200" w:after="200" w:line="264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</w:pPr>
      <w:r w:rsidRPr="00630C94">
        <w:rPr>
          <w:rFonts w:ascii="Times New Roman" w:hAnsi="Times New Roman" w:cs="Times New Roman"/>
          <w:color w:val="000000"/>
          <w:shd w:val="clear" w:color="auto" w:fill="FFFFFF"/>
        </w:rPr>
        <w:t>Согласно</w:t>
      </w:r>
      <w:r w:rsidR="0005449E" w:rsidRPr="00630C94">
        <w:rPr>
          <w:rFonts w:ascii="Times New Roman" w:hAnsi="Times New Roman" w:cs="Times New Roman"/>
          <w:color w:val="000000"/>
          <w:shd w:val="clear" w:color="auto" w:fill="FFFFFF"/>
        </w:rPr>
        <w:t xml:space="preserve"> п. 5 </w:t>
      </w:r>
      <w:r w:rsidR="0005449E" w:rsidRPr="00630C94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Постановления Пленума ВАС РФ от 30.06.2011 № 52</w:t>
      </w:r>
      <w:r w:rsidR="0005449E" w:rsidRPr="00630C94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  <w:r w:rsidR="0005449E" w:rsidRPr="00630C94">
        <w:rPr>
          <w:rFonts w:ascii="Times New Roman" w:eastAsia="Times New Roman" w:hAnsi="Times New Roman" w:cs="Times New Roman"/>
          <w:color w:val="333333"/>
          <w:lang w:eastAsia="ru-RU"/>
        </w:rPr>
        <w:t>«О применении положений Арбитражного процессуального кодекса Российской Федерации при пересмотре судебных актов по новым или вновь открывшимся обстоятельствам»</w:t>
      </w:r>
      <w:r w:rsidR="0005449E" w:rsidRPr="00630C94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 xml:space="preserve"> </w:t>
      </w:r>
      <w:r w:rsidR="00957F5B" w:rsidRPr="00630C94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(далее – </w:t>
      </w:r>
      <w:r w:rsidR="00957F5B" w:rsidRPr="00630C94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Постановление ВАС № 52</w:t>
      </w:r>
      <w:r w:rsidR="00957F5B" w:rsidRPr="00630C94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) </w:t>
      </w:r>
      <w:r w:rsidR="00C26E10" w:rsidRPr="00630C94">
        <w:rPr>
          <w:rFonts w:ascii="Times New Roman" w:hAnsi="Times New Roman" w:cs="Times New Roman"/>
          <w:color w:val="000000"/>
          <w:shd w:val="clear" w:color="auto" w:fill="FFFFFF"/>
        </w:rPr>
        <w:t>существенным для дела обстоятельством может быть признано указанное в заявлении вновь обнаруженное обстоятельство, которое не было и не могло быть известно заявителю, неоспоримо свидетельствующее о том, что если бы оно было известно, то это привело бы к принятию другого решения.</w:t>
      </w:r>
    </w:p>
    <w:p w:rsidR="00942D35" w:rsidRPr="00630C94" w:rsidRDefault="0005449E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 xml:space="preserve">Общество полагает, что </w:t>
      </w:r>
      <w:r w:rsidR="00957F5B" w:rsidRPr="00630C94">
        <w:rPr>
          <w:rFonts w:ascii="Times New Roman" w:hAnsi="Times New Roman" w:cs="Times New Roman"/>
        </w:rPr>
        <w:t xml:space="preserve">в данном случае </w:t>
      </w:r>
      <w:r w:rsidRPr="00630C94">
        <w:rPr>
          <w:rFonts w:ascii="Times New Roman" w:hAnsi="Times New Roman" w:cs="Times New Roman"/>
        </w:rPr>
        <w:t xml:space="preserve">имеются </w:t>
      </w:r>
      <w:r w:rsidR="00957F5B" w:rsidRPr="00630C94">
        <w:rPr>
          <w:rFonts w:ascii="Times New Roman" w:hAnsi="Times New Roman" w:cs="Times New Roman"/>
        </w:rPr>
        <w:t xml:space="preserve">предусмотренные законом </w:t>
      </w:r>
      <w:r w:rsidRPr="00630C94">
        <w:rPr>
          <w:rFonts w:ascii="Times New Roman" w:hAnsi="Times New Roman" w:cs="Times New Roman"/>
        </w:rPr>
        <w:t>основания для пересмотра Апелляционного Постановления ввиду вновь открывшихся обстоятельств, по следующим причинам.</w:t>
      </w:r>
    </w:p>
    <w:p w:rsidR="004C2C68" w:rsidRDefault="004C2C68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рассмотрения настоящего дела суды согласились с выводами Инспекции о том, что Общество получило необоснованную налоговую выгоду в виде завышения расходов по налогу на прибыль и применения соответствующих налоговых вычетов по НДС по документам на приобретение товаров у поставщиков ООО «Милкино», ООО «Милкторг» и ООО «Молочный дом». </w:t>
      </w:r>
    </w:p>
    <w:p w:rsidR="0005449E" w:rsidRPr="00630C94" w:rsidRDefault="004C2C68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мнению судов необоснованная налоговая выгода была получена в результате того, что Общество </w:t>
      </w:r>
      <w:r w:rsidR="009E6DBC">
        <w:rPr>
          <w:rFonts w:ascii="Times New Roman" w:hAnsi="Times New Roman" w:cs="Times New Roman"/>
        </w:rPr>
        <w:t xml:space="preserve">безосновательно </w:t>
      </w:r>
      <w:r>
        <w:rPr>
          <w:rFonts w:ascii="Times New Roman" w:hAnsi="Times New Roman" w:cs="Times New Roman"/>
        </w:rPr>
        <w:t xml:space="preserve">включило в сделку с </w:t>
      </w:r>
      <w:r w:rsidR="00CA18D3">
        <w:rPr>
          <w:rFonts w:ascii="Times New Roman" w:hAnsi="Times New Roman" w:cs="Times New Roman"/>
        </w:rPr>
        <w:t xml:space="preserve">компанией </w:t>
      </w:r>
      <w:r w:rsidR="00CA18D3">
        <w:rPr>
          <w:rFonts w:ascii="Times New Roman" w:hAnsi="Times New Roman" w:cs="Times New Roman"/>
          <w:lang w:val="en-US"/>
        </w:rPr>
        <w:t>Coparo</w:t>
      </w:r>
      <w:r w:rsidR="00CA18D3" w:rsidRPr="00CA18D3">
        <w:rPr>
          <w:rFonts w:ascii="Times New Roman" w:hAnsi="Times New Roman" w:cs="Times New Roman"/>
        </w:rPr>
        <w:t xml:space="preserve"> </w:t>
      </w:r>
      <w:r w:rsidR="00CA18D3">
        <w:rPr>
          <w:rFonts w:ascii="Times New Roman" w:hAnsi="Times New Roman" w:cs="Times New Roman"/>
          <w:lang w:val="en-US"/>
        </w:rPr>
        <w:t>Trading</w:t>
      </w:r>
      <w:r w:rsidR="00CA18D3" w:rsidRPr="00CA18D3">
        <w:rPr>
          <w:rFonts w:ascii="Times New Roman" w:hAnsi="Times New Roman" w:cs="Times New Roman"/>
        </w:rPr>
        <w:t xml:space="preserve"> </w:t>
      </w:r>
      <w:r w:rsidR="00CA18D3">
        <w:rPr>
          <w:rFonts w:ascii="Times New Roman" w:hAnsi="Times New Roman" w:cs="Times New Roman"/>
          <w:lang w:val="en-US"/>
        </w:rPr>
        <w:t>Limited</w:t>
      </w:r>
      <w:r w:rsidR="00CA18D3">
        <w:rPr>
          <w:rFonts w:ascii="Times New Roman" w:hAnsi="Times New Roman" w:cs="Times New Roman"/>
        </w:rPr>
        <w:t xml:space="preserve">, </w:t>
      </w:r>
      <w:r w:rsidR="00BD4E82">
        <w:rPr>
          <w:rFonts w:ascii="Times New Roman" w:hAnsi="Times New Roman" w:cs="Times New Roman"/>
        </w:rPr>
        <w:t xml:space="preserve">иностранным </w:t>
      </w:r>
      <w:r>
        <w:rPr>
          <w:rFonts w:ascii="Times New Roman" w:hAnsi="Times New Roman" w:cs="Times New Roman"/>
        </w:rPr>
        <w:t>поставщиком продуктов питания</w:t>
      </w:r>
      <w:r w:rsidR="00CA18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выше указанных аффилированных лиц, которые не вели реальную хозяйственную деятельность и не участвовали в процессе поставки </w:t>
      </w:r>
      <w:r w:rsidR="00CA18D3">
        <w:rPr>
          <w:rFonts w:ascii="Times New Roman" w:hAnsi="Times New Roman" w:cs="Times New Roman"/>
        </w:rPr>
        <w:t xml:space="preserve">иностранных </w:t>
      </w:r>
      <w:r>
        <w:rPr>
          <w:rFonts w:ascii="Times New Roman" w:hAnsi="Times New Roman" w:cs="Times New Roman"/>
        </w:rPr>
        <w:t>товаров Обществу</w:t>
      </w:r>
      <w:r w:rsidR="00080FBF">
        <w:rPr>
          <w:rFonts w:ascii="Times New Roman" w:hAnsi="Times New Roman" w:cs="Times New Roman"/>
        </w:rPr>
        <w:t xml:space="preserve">, что </w:t>
      </w:r>
      <w:r w:rsidR="00CA18D3">
        <w:rPr>
          <w:rFonts w:ascii="Times New Roman" w:hAnsi="Times New Roman" w:cs="Times New Roman"/>
        </w:rPr>
        <w:t xml:space="preserve">и </w:t>
      </w:r>
      <w:r w:rsidR="00080FBF">
        <w:rPr>
          <w:rFonts w:ascii="Times New Roman" w:hAnsi="Times New Roman" w:cs="Times New Roman"/>
        </w:rPr>
        <w:t>позволило Обществу претендовать на получение вычетов по НДС и существенно увеличить расходы по налогу на прибыль.</w:t>
      </w:r>
    </w:p>
    <w:p w:rsidR="0005449E" w:rsidRPr="00630C94" w:rsidRDefault="00CA18D3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тем, судами при рассмотрении дела в принципе не исследовались и не были учтены следующие обстоятельства, напрямую влияющие на вывод об отсутствии у Общества необоснованной налоговой выгоды.</w:t>
      </w:r>
    </w:p>
    <w:p w:rsidR="00BD4E82" w:rsidRDefault="009E6DBC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вывод Инспекции и судов о получении Обществом необоснованной налоговой выгоды базируется на том, что Общество закупило товары у аффилированных лиц по существенно завышенным ценам, </w:t>
      </w:r>
      <w:r w:rsidR="00BD4E82">
        <w:rPr>
          <w:rFonts w:ascii="Times New Roman" w:hAnsi="Times New Roman" w:cs="Times New Roman"/>
        </w:rPr>
        <w:t xml:space="preserve">т.е. по ценам, </w:t>
      </w:r>
      <w:r>
        <w:rPr>
          <w:rFonts w:ascii="Times New Roman" w:hAnsi="Times New Roman" w:cs="Times New Roman"/>
        </w:rPr>
        <w:t xml:space="preserve">которые несравнимы с ценой </w:t>
      </w:r>
      <w:r w:rsidR="00BD4E82">
        <w:rPr>
          <w:rFonts w:ascii="Times New Roman" w:hAnsi="Times New Roman" w:cs="Times New Roman"/>
        </w:rPr>
        <w:t xml:space="preserve">тех же самых </w:t>
      </w:r>
      <w:r>
        <w:rPr>
          <w:rFonts w:ascii="Times New Roman" w:hAnsi="Times New Roman" w:cs="Times New Roman"/>
        </w:rPr>
        <w:t xml:space="preserve">товаров </w:t>
      </w:r>
      <w:r w:rsidR="00833993">
        <w:rPr>
          <w:rFonts w:ascii="Times New Roman" w:hAnsi="Times New Roman" w:cs="Times New Roman"/>
        </w:rPr>
        <w:t xml:space="preserve">при закупке </w:t>
      </w:r>
      <w:r>
        <w:rPr>
          <w:rFonts w:ascii="Times New Roman" w:hAnsi="Times New Roman" w:cs="Times New Roman"/>
        </w:rPr>
        <w:t>напрямую у иностранного поставщика</w:t>
      </w:r>
      <w:r w:rsidR="00D5260C">
        <w:rPr>
          <w:rFonts w:ascii="Times New Roman" w:hAnsi="Times New Roman" w:cs="Times New Roman"/>
        </w:rPr>
        <w:t xml:space="preserve"> (стр. 14 Апелляционного Постановления)</w:t>
      </w:r>
      <w:r>
        <w:rPr>
          <w:rFonts w:ascii="Times New Roman" w:hAnsi="Times New Roman" w:cs="Times New Roman"/>
        </w:rPr>
        <w:t>.</w:t>
      </w:r>
      <w:r w:rsidR="00BD4E82">
        <w:rPr>
          <w:rFonts w:ascii="Times New Roman" w:hAnsi="Times New Roman" w:cs="Times New Roman"/>
        </w:rPr>
        <w:t xml:space="preserve"> </w:t>
      </w:r>
    </w:p>
    <w:p w:rsidR="00BD4E82" w:rsidRDefault="000A1943" w:rsidP="00BD4E82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BD4E82">
        <w:rPr>
          <w:rFonts w:ascii="Times New Roman" w:hAnsi="Times New Roman" w:cs="Times New Roman"/>
        </w:rPr>
        <w:t>асчет «существенного завышения</w:t>
      </w:r>
      <w:r>
        <w:rPr>
          <w:rFonts w:ascii="Times New Roman" w:hAnsi="Times New Roman" w:cs="Times New Roman"/>
        </w:rPr>
        <w:t xml:space="preserve">» Инспекция </w:t>
      </w:r>
      <w:r w:rsidR="00D5260C">
        <w:rPr>
          <w:rFonts w:ascii="Times New Roman" w:hAnsi="Times New Roman" w:cs="Times New Roman"/>
        </w:rPr>
        <w:t xml:space="preserve">де факто </w:t>
      </w:r>
      <w:r>
        <w:rPr>
          <w:rFonts w:ascii="Times New Roman" w:hAnsi="Times New Roman" w:cs="Times New Roman"/>
        </w:rPr>
        <w:t xml:space="preserve">произвела </w:t>
      </w:r>
      <w:r w:rsidR="00BD4E82">
        <w:rPr>
          <w:rFonts w:ascii="Times New Roman" w:hAnsi="Times New Roman" w:cs="Times New Roman"/>
        </w:rPr>
        <w:t>путем</w:t>
      </w:r>
      <w:r>
        <w:rPr>
          <w:rFonts w:ascii="Times New Roman" w:hAnsi="Times New Roman" w:cs="Times New Roman"/>
        </w:rPr>
        <w:t xml:space="preserve"> сопоставления</w:t>
      </w:r>
      <w:r w:rsidR="00BD4E82">
        <w:rPr>
          <w:rFonts w:ascii="Times New Roman" w:hAnsi="Times New Roman" w:cs="Times New Roman"/>
        </w:rPr>
        <w:t xml:space="preserve"> цен, указанных в таможенных декларациях, с ценой, по которой Общество </w:t>
      </w:r>
      <w:r>
        <w:rPr>
          <w:rFonts w:ascii="Times New Roman" w:hAnsi="Times New Roman" w:cs="Times New Roman"/>
        </w:rPr>
        <w:t xml:space="preserve">в итоге </w:t>
      </w:r>
      <w:r w:rsidR="00BD4E82">
        <w:rPr>
          <w:rFonts w:ascii="Times New Roman" w:hAnsi="Times New Roman" w:cs="Times New Roman"/>
        </w:rPr>
        <w:t xml:space="preserve">получило товары от ООО «Милкино», ООО «Милкторг» и ООО «Молочный дом». </w:t>
      </w:r>
    </w:p>
    <w:p w:rsidR="00D5260C" w:rsidRDefault="00913BC3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 этом </w:t>
      </w:r>
      <w:r w:rsidR="000A1943">
        <w:rPr>
          <w:rFonts w:ascii="Times New Roman" w:hAnsi="Times New Roman" w:cs="Times New Roman"/>
        </w:rPr>
        <w:t xml:space="preserve">Инспекция и суды в принципе </w:t>
      </w:r>
      <w:r w:rsidR="000A1943" w:rsidRPr="000A1943">
        <w:rPr>
          <w:rFonts w:ascii="Times New Roman" w:hAnsi="Times New Roman" w:cs="Times New Roman"/>
          <w:b/>
          <w:bCs/>
        </w:rPr>
        <w:t>не исследовали вопрос о соотношении цен по спорным договорам поставки с реальными рыночными ценами аналогичных товаров</w:t>
      </w:r>
      <w:r w:rsidR="000A1943">
        <w:rPr>
          <w:rFonts w:ascii="Times New Roman" w:hAnsi="Times New Roman" w:cs="Times New Roman"/>
        </w:rPr>
        <w:t xml:space="preserve"> </w:t>
      </w:r>
      <w:r w:rsidR="000A1943" w:rsidRPr="000A1943">
        <w:rPr>
          <w:rFonts w:ascii="Times New Roman" w:hAnsi="Times New Roman" w:cs="Times New Roman"/>
          <w:b/>
          <w:bCs/>
        </w:rPr>
        <w:t>на территории РФ</w:t>
      </w:r>
      <w:r w:rsidR="000A1943">
        <w:rPr>
          <w:rFonts w:ascii="Times New Roman" w:hAnsi="Times New Roman" w:cs="Times New Roman"/>
        </w:rPr>
        <w:t xml:space="preserve">, </w:t>
      </w:r>
      <w:r w:rsidR="00487282">
        <w:rPr>
          <w:rFonts w:ascii="Times New Roman" w:hAnsi="Times New Roman" w:cs="Times New Roman"/>
        </w:rPr>
        <w:t>иными словами,</w:t>
      </w:r>
      <w:r w:rsidR="000A1943">
        <w:rPr>
          <w:rFonts w:ascii="Times New Roman" w:hAnsi="Times New Roman" w:cs="Times New Roman"/>
        </w:rPr>
        <w:t xml:space="preserve"> с ценами, по которым иностранный товар, прошедший таможенную очистку после прибавления обычной для оборота таких товаров наценки (прибыли) продается в РФ. </w:t>
      </w:r>
    </w:p>
    <w:p w:rsidR="00913BC3" w:rsidRDefault="00913BC3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вопрос имеет существенное значение для выводов судов о наличии/отсутствии необоснованной налоговой выводы, что в свое время было подтверждено в Постановлении Президиума ВАС РФ от 03.07.2012 № 2341/12:</w:t>
      </w:r>
    </w:p>
    <w:p w:rsidR="00913BC3" w:rsidRPr="00487282" w:rsidRDefault="00913BC3" w:rsidP="00913BC3">
      <w:pPr>
        <w:pStyle w:val="a9"/>
        <w:ind w:left="567"/>
        <w:jc w:val="both"/>
        <w:rPr>
          <w:sz w:val="22"/>
          <w:szCs w:val="22"/>
        </w:rPr>
      </w:pPr>
      <w:r w:rsidRPr="00487282">
        <w:rPr>
          <w:sz w:val="22"/>
          <w:szCs w:val="22"/>
        </w:rPr>
        <w:t>«</w:t>
      </w:r>
      <w:r w:rsidRPr="00487282">
        <w:rPr>
          <w:i/>
          <w:iCs/>
          <w:sz w:val="22"/>
          <w:szCs w:val="22"/>
        </w:rPr>
        <w:t xml:space="preserve">Следовательно, при принятии инспекцией оспариваемого решения, в котором была установлена недостоверность представленных заводом документов и содержались предположения о наличии в его </w:t>
      </w:r>
      <w:proofErr w:type="spellStart"/>
      <w:r w:rsidRPr="00487282">
        <w:rPr>
          <w:i/>
          <w:iCs/>
          <w:sz w:val="22"/>
          <w:szCs w:val="22"/>
        </w:rPr>
        <w:t>действиях</w:t>
      </w:r>
      <w:proofErr w:type="spellEnd"/>
      <w:r w:rsidRPr="00487282">
        <w:rPr>
          <w:i/>
          <w:iCs/>
          <w:sz w:val="22"/>
          <w:szCs w:val="22"/>
        </w:rPr>
        <w:t xml:space="preserve"> умысла на получение необоснованной </w:t>
      </w:r>
      <w:proofErr w:type="spellStart"/>
      <w:r w:rsidRPr="00487282">
        <w:rPr>
          <w:i/>
          <w:iCs/>
          <w:sz w:val="22"/>
          <w:szCs w:val="22"/>
        </w:rPr>
        <w:t>налоговои</w:t>
      </w:r>
      <w:proofErr w:type="spellEnd"/>
      <w:r w:rsidRPr="00487282">
        <w:rPr>
          <w:i/>
          <w:iCs/>
          <w:sz w:val="22"/>
          <w:szCs w:val="22"/>
        </w:rPr>
        <w:t xml:space="preserve">̆ выгоды либо </w:t>
      </w:r>
      <w:proofErr w:type="spellStart"/>
      <w:r w:rsidRPr="00487282">
        <w:rPr>
          <w:i/>
          <w:iCs/>
          <w:sz w:val="22"/>
          <w:szCs w:val="22"/>
        </w:rPr>
        <w:t>непроявлении</w:t>
      </w:r>
      <w:proofErr w:type="spellEnd"/>
      <w:r w:rsidRPr="00487282">
        <w:rPr>
          <w:i/>
          <w:iCs/>
          <w:sz w:val="22"/>
          <w:szCs w:val="22"/>
        </w:rPr>
        <w:t xml:space="preserve"> </w:t>
      </w:r>
      <w:proofErr w:type="spellStart"/>
      <w:r w:rsidRPr="00487282">
        <w:rPr>
          <w:i/>
          <w:iCs/>
          <w:sz w:val="22"/>
          <w:szCs w:val="22"/>
        </w:rPr>
        <w:t>должнои</w:t>
      </w:r>
      <w:proofErr w:type="spellEnd"/>
      <w:r w:rsidRPr="00487282">
        <w:rPr>
          <w:i/>
          <w:iCs/>
          <w:sz w:val="22"/>
          <w:szCs w:val="22"/>
        </w:rPr>
        <w:t xml:space="preserve">̆ осмотрительности при выборе контрагента, </w:t>
      </w:r>
      <w:proofErr w:type="spellStart"/>
      <w:r w:rsidRPr="00487282">
        <w:rPr>
          <w:i/>
          <w:iCs/>
          <w:sz w:val="22"/>
          <w:szCs w:val="22"/>
        </w:rPr>
        <w:t>реальныи</w:t>
      </w:r>
      <w:proofErr w:type="spellEnd"/>
      <w:r w:rsidRPr="00487282">
        <w:rPr>
          <w:i/>
          <w:iCs/>
          <w:sz w:val="22"/>
          <w:szCs w:val="22"/>
        </w:rPr>
        <w:t xml:space="preserve">̆ размер </w:t>
      </w:r>
      <w:proofErr w:type="spellStart"/>
      <w:r w:rsidRPr="00487282">
        <w:rPr>
          <w:i/>
          <w:iCs/>
          <w:sz w:val="22"/>
          <w:szCs w:val="22"/>
        </w:rPr>
        <w:t>предполагаемои</w:t>
      </w:r>
      <w:proofErr w:type="spellEnd"/>
      <w:r w:rsidRPr="00487282">
        <w:rPr>
          <w:i/>
          <w:iCs/>
          <w:sz w:val="22"/>
          <w:szCs w:val="22"/>
        </w:rPr>
        <w:t xml:space="preserve">̆ </w:t>
      </w:r>
      <w:proofErr w:type="spellStart"/>
      <w:r w:rsidRPr="00487282">
        <w:rPr>
          <w:i/>
          <w:iCs/>
          <w:sz w:val="22"/>
          <w:szCs w:val="22"/>
        </w:rPr>
        <w:t>налоговои</w:t>
      </w:r>
      <w:proofErr w:type="spellEnd"/>
      <w:r w:rsidRPr="00487282">
        <w:rPr>
          <w:i/>
          <w:iCs/>
          <w:sz w:val="22"/>
          <w:szCs w:val="22"/>
        </w:rPr>
        <w:t xml:space="preserve">̆ выгоды и понесенных налогоплательщиком затрат при исчислении налога на прибыль </w:t>
      </w:r>
      <w:r w:rsidRPr="00487282">
        <w:rPr>
          <w:b/>
          <w:bCs/>
          <w:i/>
          <w:iCs/>
          <w:sz w:val="22"/>
          <w:szCs w:val="22"/>
        </w:rPr>
        <w:t xml:space="preserve">подлежит определению исходя из рыночных цен, применяемых по аналогичных сделкам. </w:t>
      </w:r>
      <w:proofErr w:type="spellStart"/>
      <w:r w:rsidRPr="00913BC3">
        <w:rPr>
          <w:b/>
          <w:bCs/>
          <w:i/>
          <w:iCs/>
          <w:sz w:val="22"/>
          <w:szCs w:val="22"/>
        </w:rPr>
        <w:t>Инои</w:t>
      </w:r>
      <w:proofErr w:type="spellEnd"/>
      <w:r w:rsidRPr="00913BC3">
        <w:rPr>
          <w:b/>
          <w:bCs/>
          <w:i/>
          <w:iCs/>
          <w:sz w:val="22"/>
          <w:szCs w:val="22"/>
        </w:rPr>
        <w:t xml:space="preserve">̆ </w:t>
      </w:r>
      <w:proofErr w:type="spellStart"/>
      <w:r w:rsidRPr="00913BC3">
        <w:rPr>
          <w:b/>
          <w:bCs/>
          <w:i/>
          <w:iCs/>
          <w:sz w:val="22"/>
          <w:szCs w:val="22"/>
        </w:rPr>
        <w:t>правовои</w:t>
      </w:r>
      <w:proofErr w:type="spellEnd"/>
      <w:r w:rsidRPr="00913BC3">
        <w:rPr>
          <w:b/>
          <w:bCs/>
          <w:i/>
          <w:iCs/>
          <w:sz w:val="22"/>
          <w:szCs w:val="22"/>
        </w:rPr>
        <w:t>̆ подход влечет искажение реального размера налоговых обязательств по налогу на прибыль</w:t>
      </w:r>
      <w:r w:rsidRPr="00487282">
        <w:rPr>
          <w:sz w:val="22"/>
          <w:szCs w:val="22"/>
        </w:rPr>
        <w:t>»</w:t>
      </w:r>
    </w:p>
    <w:p w:rsidR="00BD4E82" w:rsidRDefault="00913BC3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н</w:t>
      </w:r>
      <w:r w:rsidR="000A1943">
        <w:rPr>
          <w:rFonts w:ascii="Times New Roman" w:hAnsi="Times New Roman" w:cs="Times New Roman"/>
        </w:rPr>
        <w:t xml:space="preserve">и в решении Инспекции, ни </w:t>
      </w:r>
      <w:r w:rsidR="000A1943" w:rsidRPr="00913BC3">
        <w:rPr>
          <w:rFonts w:ascii="Times New Roman" w:hAnsi="Times New Roman" w:cs="Times New Roman"/>
        </w:rPr>
        <w:t>в материалах дела нет какой-либо информации</w:t>
      </w:r>
      <w:r w:rsidR="000A1943">
        <w:rPr>
          <w:rFonts w:ascii="Times New Roman" w:hAnsi="Times New Roman" w:cs="Times New Roman"/>
        </w:rPr>
        <w:t xml:space="preserve"> о том, что налоговый орган проводил подобное исследование и установил несоответствие</w:t>
      </w:r>
      <w:r w:rsidR="00D5260C">
        <w:rPr>
          <w:rFonts w:ascii="Times New Roman" w:hAnsi="Times New Roman" w:cs="Times New Roman"/>
        </w:rPr>
        <w:t xml:space="preserve"> цен по договорам поставки с Обществом рыночным ценам за период 2013-2015гг.</w:t>
      </w:r>
    </w:p>
    <w:p w:rsidR="00D5260C" w:rsidRDefault="00D5260C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Между тем </w:t>
      </w:r>
      <w:r w:rsidR="0047598D">
        <w:rPr>
          <w:rFonts w:ascii="Times New Roman" w:hAnsi="Times New Roman" w:cs="Times New Roman"/>
        </w:rPr>
        <w:t>ООО «Милкино», ООО</w:t>
      </w:r>
      <w:r w:rsidR="00913BC3">
        <w:rPr>
          <w:rFonts w:ascii="Times New Roman" w:hAnsi="Times New Roman" w:cs="Times New Roman"/>
        </w:rPr>
        <w:t> </w:t>
      </w:r>
      <w:r w:rsidR="0047598D">
        <w:rPr>
          <w:rFonts w:ascii="Times New Roman" w:hAnsi="Times New Roman" w:cs="Times New Roman"/>
        </w:rPr>
        <w:t xml:space="preserve">«Милкторг» и ООО «Молочный дом», которые </w:t>
      </w:r>
      <w:r w:rsidR="00913BC3">
        <w:rPr>
          <w:rFonts w:ascii="Times New Roman" w:hAnsi="Times New Roman" w:cs="Times New Roman"/>
        </w:rPr>
        <w:t xml:space="preserve">сами </w:t>
      </w:r>
      <w:r w:rsidR="0047598D">
        <w:rPr>
          <w:rFonts w:ascii="Times New Roman" w:hAnsi="Times New Roman" w:cs="Times New Roman"/>
        </w:rPr>
        <w:t>не производят каких-либо товаров</w:t>
      </w:r>
      <w:r w:rsidR="00913BC3">
        <w:rPr>
          <w:rFonts w:ascii="Times New Roman" w:hAnsi="Times New Roman" w:cs="Times New Roman"/>
        </w:rPr>
        <w:t>, ранее з</w:t>
      </w:r>
      <w:r w:rsidR="0047598D">
        <w:rPr>
          <w:rFonts w:ascii="Times New Roman" w:hAnsi="Times New Roman" w:cs="Times New Roman"/>
        </w:rPr>
        <w:t xml:space="preserve">аключали договоры на поставку продуктов питания </w:t>
      </w:r>
      <w:r w:rsidR="00913BC3">
        <w:rPr>
          <w:rFonts w:ascii="Times New Roman" w:hAnsi="Times New Roman" w:cs="Times New Roman"/>
        </w:rPr>
        <w:t>не только с Обществом, но и с другими контрагентами</w:t>
      </w:r>
      <w:r w:rsidR="0047598D">
        <w:rPr>
          <w:rFonts w:ascii="Times New Roman" w:hAnsi="Times New Roman" w:cs="Times New Roman"/>
        </w:rPr>
        <w:t xml:space="preserve"> (см.</w:t>
      </w:r>
      <w:r w:rsidR="00913BC3">
        <w:rPr>
          <w:rFonts w:ascii="Times New Roman" w:hAnsi="Times New Roman" w:cs="Times New Roman"/>
        </w:rPr>
        <w:t> </w:t>
      </w:r>
      <w:r w:rsidR="0047598D">
        <w:rPr>
          <w:rFonts w:ascii="Times New Roman" w:hAnsi="Times New Roman" w:cs="Times New Roman"/>
        </w:rPr>
        <w:t xml:space="preserve">банковские выписки в </w:t>
      </w:r>
      <w:r w:rsidR="0047598D" w:rsidRPr="0047598D">
        <w:rPr>
          <w:rFonts w:ascii="Times New Roman" w:hAnsi="Times New Roman" w:cs="Times New Roman"/>
          <w:u w:val="single"/>
        </w:rPr>
        <w:t>т. 15</w:t>
      </w:r>
      <w:r w:rsidR="00913BC3">
        <w:rPr>
          <w:rFonts w:ascii="Times New Roman" w:hAnsi="Times New Roman" w:cs="Times New Roman"/>
        </w:rPr>
        <w:t xml:space="preserve">, </w:t>
      </w:r>
      <w:proofErr w:type="spellStart"/>
      <w:r w:rsidR="00913BC3">
        <w:rPr>
          <w:rFonts w:ascii="Times New Roman" w:hAnsi="Times New Roman" w:cs="Times New Roman"/>
        </w:rPr>
        <w:t>абз</w:t>
      </w:r>
      <w:proofErr w:type="spellEnd"/>
      <w:r w:rsidR="00913BC3">
        <w:rPr>
          <w:rFonts w:ascii="Times New Roman" w:hAnsi="Times New Roman" w:cs="Times New Roman"/>
        </w:rPr>
        <w:t xml:space="preserve">. 4 стр. 9 </w:t>
      </w:r>
      <w:r w:rsidR="0047598D">
        <w:rPr>
          <w:rFonts w:ascii="Times New Roman" w:hAnsi="Times New Roman" w:cs="Times New Roman"/>
        </w:rPr>
        <w:t>решени</w:t>
      </w:r>
      <w:r w:rsidR="00913BC3">
        <w:rPr>
          <w:rFonts w:ascii="Times New Roman" w:hAnsi="Times New Roman" w:cs="Times New Roman"/>
        </w:rPr>
        <w:t>я суда первой инстанции от 06.06.2018</w:t>
      </w:r>
      <w:r w:rsidR="0047598D">
        <w:rPr>
          <w:rFonts w:ascii="Times New Roman" w:hAnsi="Times New Roman" w:cs="Times New Roman"/>
        </w:rPr>
        <w:t>)</w:t>
      </w:r>
      <w:r w:rsidR="00913BC3">
        <w:rPr>
          <w:rFonts w:ascii="Times New Roman" w:hAnsi="Times New Roman" w:cs="Times New Roman"/>
        </w:rPr>
        <w:t>.</w:t>
      </w:r>
    </w:p>
    <w:p w:rsidR="00913BC3" w:rsidRPr="000A1943" w:rsidRDefault="00C41774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highlight w:val="yellow"/>
        </w:rPr>
        <w:t>01.06</w:t>
      </w:r>
      <w:r w:rsidR="00DA4C5B" w:rsidRPr="00DC0375">
        <w:rPr>
          <w:rFonts w:ascii="Times New Roman" w:hAnsi="Times New Roman" w:cs="Times New Roman"/>
          <w:highlight w:val="yellow"/>
        </w:rPr>
        <w:t>.2020</w:t>
      </w:r>
      <w:r w:rsidR="00DA4C5B">
        <w:rPr>
          <w:rFonts w:ascii="Times New Roman" w:hAnsi="Times New Roman" w:cs="Times New Roman"/>
        </w:rPr>
        <w:t xml:space="preserve"> </w:t>
      </w:r>
      <w:r w:rsidR="00913BC3">
        <w:rPr>
          <w:rFonts w:ascii="Times New Roman" w:hAnsi="Times New Roman" w:cs="Times New Roman"/>
        </w:rPr>
        <w:t xml:space="preserve">Обществу из переговоров с данными контрагентами стало известно, что </w:t>
      </w:r>
      <w:r w:rsidR="006F1D58">
        <w:rPr>
          <w:rFonts w:ascii="Times New Roman" w:hAnsi="Times New Roman" w:cs="Times New Roman"/>
        </w:rPr>
        <w:t xml:space="preserve">выставленные компаниями-посредниками </w:t>
      </w:r>
      <w:r w:rsidR="00913BC3">
        <w:rPr>
          <w:rFonts w:ascii="Times New Roman" w:hAnsi="Times New Roman" w:cs="Times New Roman"/>
        </w:rPr>
        <w:t>цены на поставку</w:t>
      </w:r>
      <w:r w:rsidR="00487282">
        <w:rPr>
          <w:rFonts w:ascii="Times New Roman" w:hAnsi="Times New Roman" w:cs="Times New Roman"/>
        </w:rPr>
        <w:t xml:space="preserve"> им</w:t>
      </w:r>
      <w:r w:rsidR="00913BC3">
        <w:rPr>
          <w:rFonts w:ascii="Times New Roman" w:hAnsi="Times New Roman" w:cs="Times New Roman"/>
        </w:rPr>
        <w:t xml:space="preserve"> продуктов питания были сопоставимы с ценами, которые указаны в </w:t>
      </w:r>
      <w:r w:rsidR="006F1D58">
        <w:rPr>
          <w:rFonts w:ascii="Times New Roman" w:hAnsi="Times New Roman" w:cs="Times New Roman"/>
        </w:rPr>
        <w:t>заключенных</w:t>
      </w:r>
      <w:r w:rsidR="00913BC3">
        <w:rPr>
          <w:rFonts w:ascii="Times New Roman" w:hAnsi="Times New Roman" w:cs="Times New Roman"/>
        </w:rPr>
        <w:t xml:space="preserve"> с Обществом </w:t>
      </w:r>
      <w:r w:rsidR="006F1D58">
        <w:rPr>
          <w:rFonts w:ascii="Times New Roman" w:hAnsi="Times New Roman" w:cs="Times New Roman"/>
        </w:rPr>
        <w:t xml:space="preserve">договорах поставки </w:t>
      </w:r>
      <w:r w:rsidR="00913BC3">
        <w:rPr>
          <w:rFonts w:ascii="Times New Roman" w:hAnsi="Times New Roman" w:cs="Times New Roman"/>
        </w:rPr>
        <w:t>(сопоставимая наценка за поставку иностранного товара и его таможенную очистку), т.е. в целом соответствовали сложившимся на данном сегменте рынка ценам.</w:t>
      </w:r>
      <w:proofErr w:type="gramEnd"/>
    </w:p>
    <w:p w:rsidR="00C50841" w:rsidRPr="00630C94" w:rsidRDefault="00913BC3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обстоятельство имеет существенное значение для рассмотрения дела, поскольку отсутствие существенного завышения цен по заключенным с Обществом договорам поставки и их сопоставимость с рыночными ценами «сводит на нет» все последующие выводы о получении Обществом необоснованной налоговой выгоды.</w:t>
      </w:r>
    </w:p>
    <w:p w:rsidR="00942D35" w:rsidRPr="00630C94" w:rsidRDefault="00942D35" w:rsidP="00BF22FF">
      <w:pPr>
        <w:pStyle w:val="a5"/>
        <w:numPr>
          <w:ilvl w:val="0"/>
          <w:numId w:val="1"/>
        </w:numPr>
        <w:spacing w:before="200" w:after="200" w:line="264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30C94">
        <w:rPr>
          <w:rFonts w:ascii="Times New Roman" w:hAnsi="Times New Roman" w:cs="Times New Roman"/>
          <w:b/>
          <w:bCs/>
        </w:rPr>
        <w:t>ПРОЦЕССУАЛЬНЫЕ ВОПРОСЫ</w:t>
      </w:r>
    </w:p>
    <w:p w:rsidR="006532DF" w:rsidRPr="00630C94" w:rsidRDefault="006532DF" w:rsidP="00BF22FF">
      <w:pPr>
        <w:pStyle w:val="a5"/>
        <w:numPr>
          <w:ilvl w:val="1"/>
          <w:numId w:val="1"/>
        </w:numPr>
        <w:spacing w:before="200" w:after="200" w:line="264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30C94">
        <w:rPr>
          <w:rFonts w:ascii="Times New Roman" w:hAnsi="Times New Roman" w:cs="Times New Roman"/>
          <w:b/>
          <w:bCs/>
        </w:rPr>
        <w:t>Подсудность</w:t>
      </w:r>
      <w:r w:rsidR="00C26E10" w:rsidRPr="00630C94">
        <w:rPr>
          <w:rFonts w:ascii="Times New Roman" w:hAnsi="Times New Roman" w:cs="Times New Roman"/>
          <w:b/>
          <w:bCs/>
        </w:rPr>
        <w:t xml:space="preserve"> и </w:t>
      </w:r>
      <w:r w:rsidR="00A513F9" w:rsidRPr="00630C94">
        <w:rPr>
          <w:rFonts w:ascii="Times New Roman" w:hAnsi="Times New Roman" w:cs="Times New Roman"/>
          <w:b/>
          <w:bCs/>
        </w:rPr>
        <w:t>истребование материалов дела</w:t>
      </w:r>
    </w:p>
    <w:p w:rsidR="00C26E10" w:rsidRPr="00630C94" w:rsidRDefault="00C26E10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 xml:space="preserve">Согласно ч. 2 ст. 310 АПК РФ </w:t>
      </w:r>
      <w:r w:rsidRPr="00630C94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пересмотр по новым или вновь открывшимся обстоятельствам судебных актов арбитражного суда апелляционной и кассационной инстанций, принятых в порядке надзора постановлений и определений Верховного Суда Российской Федерации, которыми изменен судебный акт арбитражного суда первой, апелляционной и кассационной инстанций либо принят новый судебный акт, производится тем</w:t>
      </w:r>
      <w:r w:rsidRPr="00630C94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 xml:space="preserve"> судом, который изменил судебный акт или принял новый судебный акт</w:t>
      </w:r>
      <w:r w:rsidRPr="00630C94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.</w:t>
      </w:r>
    </w:p>
    <w:p w:rsidR="00AD3A1F" w:rsidRPr="00630C94" w:rsidRDefault="00A513F9" w:rsidP="00BF22FF">
      <w:pPr>
        <w:pStyle w:val="a9"/>
        <w:spacing w:before="200" w:beforeAutospacing="0" w:after="200" w:afterAutospacing="0" w:line="264" w:lineRule="auto"/>
        <w:jc w:val="both"/>
        <w:rPr>
          <w:color w:val="000000"/>
        </w:rPr>
      </w:pPr>
      <w:r w:rsidRPr="00630C94">
        <w:rPr>
          <w:color w:val="000000"/>
        </w:rPr>
        <w:lastRenderedPageBreak/>
        <w:t>19.08.2019 Девятый арбитражный апелляционный суд своим Постановлением, которое впоследствии было оставлено в силе вышестоящими судами, отменил решение суда первой инстанции и отказал в удовлетворении иска Общества в полном объеме.</w:t>
      </w:r>
    </w:p>
    <w:p w:rsidR="00A513F9" w:rsidRPr="00630C94" w:rsidRDefault="00A513F9" w:rsidP="00BF22FF">
      <w:pPr>
        <w:pStyle w:val="a9"/>
        <w:spacing w:before="200" w:beforeAutospacing="0" w:after="200" w:afterAutospacing="0" w:line="264" w:lineRule="auto"/>
        <w:jc w:val="both"/>
        <w:rPr>
          <w:color w:val="000000"/>
        </w:rPr>
      </w:pPr>
      <w:r w:rsidRPr="00630C94">
        <w:rPr>
          <w:color w:val="000000"/>
        </w:rPr>
        <w:t>Таким образом судебным актом, который необходимо пересмотреть по вновь открывшимся обстоятельствам, является именно Апелляционное Постановление, в связи с чем, настоящее заявление правомерно подано в Девятый арбитражный апелляционный суд.</w:t>
      </w:r>
    </w:p>
    <w:p w:rsidR="00C26E10" w:rsidRPr="00630C94" w:rsidRDefault="00C26E10" w:rsidP="00BF22FF">
      <w:pPr>
        <w:pStyle w:val="a9"/>
        <w:spacing w:before="200" w:beforeAutospacing="0" w:after="200" w:afterAutospacing="0" w:line="264" w:lineRule="auto"/>
        <w:jc w:val="both"/>
        <w:rPr>
          <w:color w:val="000000"/>
        </w:rPr>
      </w:pPr>
      <w:r w:rsidRPr="00630C94">
        <w:t xml:space="preserve">В соответствии с п. 2 Постановления ВАС № 52 </w:t>
      </w:r>
      <w:r w:rsidRPr="00630C94">
        <w:rPr>
          <w:color w:val="000000"/>
        </w:rPr>
        <w:t xml:space="preserve">суды апелляционной или кассационной инстанции, рассматривающие заявление о пересмотре судебного акта по новым или вновь открывшимся обстоятельствам, </w:t>
      </w:r>
      <w:r w:rsidRPr="00630C94">
        <w:rPr>
          <w:b/>
          <w:bCs/>
          <w:color w:val="000000"/>
        </w:rPr>
        <w:t>истребуют дело из суда первой инстанции</w:t>
      </w:r>
      <w:r w:rsidRPr="00630C94">
        <w:rPr>
          <w:color w:val="000000"/>
        </w:rPr>
        <w:t>.</w:t>
      </w:r>
    </w:p>
    <w:p w:rsidR="00AD3A1F" w:rsidRPr="00630C94" w:rsidRDefault="00587552" w:rsidP="00BF22FF">
      <w:pPr>
        <w:pStyle w:val="a9"/>
        <w:spacing w:before="200" w:beforeAutospacing="0" w:after="200" w:afterAutospacing="0" w:line="264" w:lineRule="auto"/>
        <w:jc w:val="both"/>
        <w:rPr>
          <w:color w:val="000000"/>
        </w:rPr>
      </w:pPr>
      <w:r w:rsidRPr="00630C94">
        <w:rPr>
          <w:color w:val="000000"/>
        </w:rPr>
        <w:t>При рассмотрении настоящего заявления суду нужно будет изучить</w:t>
      </w:r>
      <w:r w:rsidR="00AD3A1F" w:rsidRPr="00630C94">
        <w:rPr>
          <w:color w:val="000000"/>
        </w:rPr>
        <w:t xml:space="preserve">, исследовались ли заявленные выше вновь открывшиеся обстоятельства в ходе рассмотрения дела, </w:t>
      </w:r>
      <w:r w:rsidRPr="00630C94">
        <w:rPr>
          <w:color w:val="000000"/>
        </w:rPr>
        <w:t>поэтому до рассмотрения заявления Общества по существу суду необходимо истребовать материалы дела из Арбитражного суда г. Москвы.</w:t>
      </w:r>
    </w:p>
    <w:p w:rsidR="00C26E10" w:rsidRPr="00630C94" w:rsidRDefault="00957F5B" w:rsidP="00BF22FF">
      <w:pPr>
        <w:pStyle w:val="a5"/>
        <w:numPr>
          <w:ilvl w:val="1"/>
          <w:numId w:val="1"/>
        </w:numPr>
        <w:spacing w:before="200" w:after="200" w:line="264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630C94">
        <w:rPr>
          <w:rFonts w:ascii="Times New Roman" w:hAnsi="Times New Roman" w:cs="Times New Roman"/>
          <w:b/>
        </w:rPr>
        <w:t>Соблюдение срока подачи заявления и с</w:t>
      </w:r>
      <w:r w:rsidR="00C26E10" w:rsidRPr="00630C94">
        <w:rPr>
          <w:rFonts w:ascii="Times New Roman" w:hAnsi="Times New Roman" w:cs="Times New Roman"/>
          <w:b/>
        </w:rPr>
        <w:t>обирание доказательств</w:t>
      </w:r>
    </w:p>
    <w:p w:rsidR="00AD3A1F" w:rsidRPr="00630C94" w:rsidRDefault="00587552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 xml:space="preserve">При этом согласно </w:t>
      </w:r>
      <w:r w:rsidR="00AD3A1F" w:rsidRPr="00630C94">
        <w:rPr>
          <w:rFonts w:ascii="Times New Roman" w:hAnsi="Times New Roman" w:cs="Times New Roman"/>
        </w:rPr>
        <w:t xml:space="preserve">ч. 1 ст. 312 АПК РФ </w:t>
      </w:r>
      <w:r w:rsidR="00AD3A1F" w:rsidRPr="00630C94">
        <w:rPr>
          <w:rFonts w:ascii="Times New Roman" w:hAnsi="Times New Roman" w:cs="Times New Roman"/>
          <w:color w:val="333333"/>
          <w:shd w:val="clear" w:color="auto" w:fill="FFFFFF"/>
        </w:rPr>
        <w:t xml:space="preserve">заявление о пересмотре вступившего в законную силу судебного акта по новым или вновь открывшимся обстоятельствам подается лицами, участвующими в деле, в арбитражный суд, принявший данный судебный акт, </w:t>
      </w:r>
      <w:r w:rsidR="00AD3A1F" w:rsidRPr="00630C9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в срок, не превышающий трех месяцев со дня появления или открытия обстоятельств</w:t>
      </w:r>
      <w:r w:rsidR="00AD3A1F" w:rsidRPr="00630C94">
        <w:rPr>
          <w:rFonts w:ascii="Times New Roman" w:hAnsi="Times New Roman" w:cs="Times New Roman"/>
          <w:color w:val="333333"/>
          <w:shd w:val="clear" w:color="auto" w:fill="FFFFFF"/>
        </w:rPr>
        <w:t>, являющихся основанием для пересмотра судебного акта.</w:t>
      </w:r>
    </w:p>
    <w:p w:rsidR="006F1D58" w:rsidRPr="00694142" w:rsidRDefault="00AD3A1F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>Общество узнало о наличии оснований для пересмотра Апелляционного Постановления по вновь открывшимся обстоятельствам лишь</w:t>
      </w:r>
      <w:r w:rsidR="006F1D58">
        <w:rPr>
          <w:rFonts w:ascii="Times New Roman" w:hAnsi="Times New Roman" w:cs="Times New Roman"/>
        </w:rPr>
        <w:t xml:space="preserve"> </w:t>
      </w:r>
      <w:r w:rsidR="00C41774">
        <w:rPr>
          <w:rFonts w:ascii="Times New Roman" w:hAnsi="Times New Roman" w:cs="Times New Roman"/>
          <w:highlight w:val="yellow"/>
        </w:rPr>
        <w:t>01</w:t>
      </w:r>
      <w:r w:rsidR="006F1D58" w:rsidRPr="006F1D58">
        <w:rPr>
          <w:rFonts w:ascii="Times New Roman" w:hAnsi="Times New Roman" w:cs="Times New Roman"/>
          <w:highlight w:val="yellow"/>
        </w:rPr>
        <w:t>.0</w:t>
      </w:r>
      <w:r w:rsidR="00C41774">
        <w:rPr>
          <w:rFonts w:ascii="Times New Roman" w:hAnsi="Times New Roman" w:cs="Times New Roman"/>
          <w:highlight w:val="yellow"/>
        </w:rPr>
        <w:t>6</w:t>
      </w:r>
      <w:r w:rsidR="006F1D58" w:rsidRPr="006F1D58">
        <w:rPr>
          <w:rFonts w:ascii="Times New Roman" w:hAnsi="Times New Roman" w:cs="Times New Roman"/>
          <w:highlight w:val="yellow"/>
        </w:rPr>
        <w:t xml:space="preserve">.2020 </w:t>
      </w:r>
      <w:r w:rsidR="006F1D58" w:rsidRPr="00694142">
        <w:rPr>
          <w:rFonts w:ascii="Times New Roman" w:hAnsi="Times New Roman" w:cs="Times New Roman"/>
        </w:rPr>
        <w:t>в ходе переговоров с поставщиками, которые только на днях дали свое согласие на представление в суд документов, подтверждающих цену поставки товаров по договорам с ООО «Милкино», ООО «Милкторг» и ООО «Молочный дом».</w:t>
      </w:r>
    </w:p>
    <w:p w:rsidR="00587552" w:rsidRPr="00694142" w:rsidRDefault="00587552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94142">
        <w:rPr>
          <w:rFonts w:ascii="Times New Roman" w:hAnsi="Times New Roman" w:cs="Times New Roman"/>
        </w:rPr>
        <w:t xml:space="preserve">Тем не </w:t>
      </w:r>
      <w:proofErr w:type="gramStart"/>
      <w:r w:rsidRPr="00694142">
        <w:rPr>
          <w:rFonts w:ascii="Times New Roman" w:hAnsi="Times New Roman" w:cs="Times New Roman"/>
        </w:rPr>
        <w:t>менее</w:t>
      </w:r>
      <w:proofErr w:type="gramEnd"/>
      <w:r w:rsidRPr="00694142">
        <w:rPr>
          <w:rFonts w:ascii="Times New Roman" w:hAnsi="Times New Roman" w:cs="Times New Roman"/>
        </w:rPr>
        <w:t xml:space="preserve"> ввиду пандемии коронавируса</w:t>
      </w:r>
      <w:r w:rsidR="006F1D58" w:rsidRPr="00694142">
        <w:rPr>
          <w:rFonts w:ascii="Times New Roman" w:hAnsi="Times New Roman" w:cs="Times New Roman"/>
        </w:rPr>
        <w:t xml:space="preserve"> и </w:t>
      </w:r>
      <w:r w:rsidRPr="00694142">
        <w:rPr>
          <w:rFonts w:ascii="Times New Roman" w:hAnsi="Times New Roman" w:cs="Times New Roman"/>
        </w:rPr>
        <w:t>соответствующих публично-правовых ограничений</w:t>
      </w:r>
      <w:r w:rsidR="006F1D58" w:rsidRPr="00694142">
        <w:rPr>
          <w:rFonts w:ascii="Times New Roman" w:hAnsi="Times New Roman" w:cs="Times New Roman"/>
        </w:rPr>
        <w:t xml:space="preserve">, а также учитывая объективную сложность </w:t>
      </w:r>
      <w:r w:rsidR="00487282" w:rsidRPr="00694142">
        <w:rPr>
          <w:rFonts w:ascii="Times New Roman" w:hAnsi="Times New Roman" w:cs="Times New Roman"/>
        </w:rPr>
        <w:t>представления данных документов (сбор и заверение большого числа документов из разных регионов России)»]</w:t>
      </w:r>
      <w:r w:rsidR="006F1D58" w:rsidRPr="00694142">
        <w:rPr>
          <w:rFonts w:ascii="Times New Roman" w:hAnsi="Times New Roman" w:cs="Times New Roman"/>
        </w:rPr>
        <w:t xml:space="preserve">, </w:t>
      </w:r>
      <w:r w:rsidRPr="00694142">
        <w:rPr>
          <w:rFonts w:ascii="Times New Roman" w:hAnsi="Times New Roman" w:cs="Times New Roman"/>
        </w:rPr>
        <w:t>Общество фактически лишено возможности</w:t>
      </w:r>
      <w:r w:rsidR="00AD3A1F" w:rsidRPr="00694142">
        <w:rPr>
          <w:rFonts w:ascii="Times New Roman" w:hAnsi="Times New Roman" w:cs="Times New Roman"/>
        </w:rPr>
        <w:t xml:space="preserve"> предоставить </w:t>
      </w:r>
      <w:r w:rsidR="00487282" w:rsidRPr="00694142">
        <w:rPr>
          <w:rFonts w:ascii="Times New Roman" w:hAnsi="Times New Roman" w:cs="Times New Roman"/>
        </w:rPr>
        <w:t>их</w:t>
      </w:r>
      <w:r w:rsidR="006F1D58" w:rsidRPr="00694142">
        <w:rPr>
          <w:rFonts w:ascii="Times New Roman" w:hAnsi="Times New Roman" w:cs="Times New Roman"/>
        </w:rPr>
        <w:t xml:space="preserve"> </w:t>
      </w:r>
      <w:r w:rsidR="00AD3A1F" w:rsidRPr="00694142">
        <w:rPr>
          <w:rFonts w:ascii="Times New Roman" w:hAnsi="Times New Roman" w:cs="Times New Roman"/>
        </w:rPr>
        <w:t xml:space="preserve"> в</w:t>
      </w:r>
      <w:r w:rsidR="00487282" w:rsidRPr="00694142">
        <w:rPr>
          <w:rFonts w:ascii="Times New Roman" w:hAnsi="Times New Roman" w:cs="Times New Roman"/>
        </w:rPr>
        <w:t> </w:t>
      </w:r>
      <w:r w:rsidR="00AD3A1F" w:rsidRPr="00694142">
        <w:rPr>
          <w:rFonts w:ascii="Times New Roman" w:hAnsi="Times New Roman" w:cs="Times New Roman"/>
        </w:rPr>
        <w:t xml:space="preserve">суд в срок до </w:t>
      </w:r>
      <w:r w:rsidR="00694142" w:rsidRPr="00694142">
        <w:rPr>
          <w:rFonts w:ascii="Times New Roman" w:hAnsi="Times New Roman" w:cs="Times New Roman"/>
        </w:rPr>
        <w:t>июля 2020 г.</w:t>
      </w:r>
      <w:r w:rsidR="00AD3A1F" w:rsidRPr="00694142">
        <w:rPr>
          <w:rFonts w:ascii="Times New Roman" w:hAnsi="Times New Roman" w:cs="Times New Roman"/>
        </w:rPr>
        <w:t xml:space="preserve">, однако, сможет </w:t>
      </w:r>
      <w:r w:rsidR="00487282" w:rsidRPr="00694142">
        <w:rPr>
          <w:rFonts w:ascii="Times New Roman" w:hAnsi="Times New Roman" w:cs="Times New Roman"/>
        </w:rPr>
        <w:t>сделать это</w:t>
      </w:r>
      <w:r w:rsidR="00AD3A1F" w:rsidRPr="00694142">
        <w:rPr>
          <w:rFonts w:ascii="Times New Roman" w:hAnsi="Times New Roman" w:cs="Times New Roman"/>
        </w:rPr>
        <w:t xml:space="preserve"> позднее – ориентировочно к</w:t>
      </w:r>
      <w:r w:rsidR="00487282" w:rsidRPr="00694142">
        <w:rPr>
          <w:rFonts w:ascii="Times New Roman" w:hAnsi="Times New Roman" w:cs="Times New Roman"/>
        </w:rPr>
        <w:t> </w:t>
      </w:r>
      <w:r w:rsidR="00AD3A1F" w:rsidRPr="00694142">
        <w:rPr>
          <w:rFonts w:ascii="Times New Roman" w:hAnsi="Times New Roman" w:cs="Times New Roman"/>
        </w:rPr>
        <w:t>началу августа 2020 года.</w:t>
      </w:r>
    </w:p>
    <w:p w:rsidR="00AD3A1F" w:rsidRPr="00694142" w:rsidRDefault="00587552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94142">
        <w:rPr>
          <w:rFonts w:ascii="Times New Roman" w:hAnsi="Times New Roman" w:cs="Times New Roman"/>
        </w:rPr>
        <w:t xml:space="preserve">В связи с этим, для исключения риска пропуска срока на подачу заявления о пересмотре Апелляционного Постановления по вновь открывшимся обстоятельствам, Общество </w:t>
      </w:r>
      <w:r w:rsidR="00487282" w:rsidRPr="00694142">
        <w:rPr>
          <w:rFonts w:ascii="Times New Roman" w:hAnsi="Times New Roman" w:cs="Times New Roman"/>
        </w:rPr>
        <w:t>считает</w:t>
      </w:r>
      <w:r w:rsidRPr="00694142">
        <w:rPr>
          <w:rFonts w:ascii="Times New Roman" w:hAnsi="Times New Roman" w:cs="Times New Roman"/>
        </w:rPr>
        <w:t xml:space="preserve"> необходимым подать настоящее заявление именно </w:t>
      </w:r>
      <w:r w:rsidR="00487282" w:rsidRPr="00694142">
        <w:rPr>
          <w:rFonts w:ascii="Times New Roman" w:hAnsi="Times New Roman" w:cs="Times New Roman"/>
        </w:rPr>
        <w:t>в данное время</w:t>
      </w:r>
      <w:r w:rsidRPr="00694142">
        <w:rPr>
          <w:rFonts w:ascii="Times New Roman" w:hAnsi="Times New Roman" w:cs="Times New Roman"/>
        </w:rPr>
        <w:t>.</w:t>
      </w:r>
    </w:p>
    <w:p w:rsidR="00587552" w:rsidRPr="00694142" w:rsidRDefault="00587552" w:rsidP="00BF22FF">
      <w:pPr>
        <w:autoSpaceDE w:val="0"/>
        <w:autoSpaceDN w:val="0"/>
        <w:adjustRightInd w:val="0"/>
        <w:spacing w:before="200" w:after="200" w:line="264" w:lineRule="auto"/>
        <w:jc w:val="both"/>
        <w:rPr>
          <w:rFonts w:ascii="Times New Roman" w:eastAsia="Times New Roman" w:hAnsi="Times New Roman" w:cs="Times New Roman"/>
        </w:rPr>
      </w:pPr>
      <w:r w:rsidRPr="00694142">
        <w:rPr>
          <w:rFonts w:ascii="Times New Roman" w:eastAsia="Times New Roman" w:hAnsi="Times New Roman" w:cs="Times New Roman"/>
        </w:rPr>
        <w:t>По смыслу ст. 66, ст. 135 АПК РФ арбитражный суд предлагает раскрыть доказательства, подтверждающие требования и возражения по существу спора, лишь на стадии подготовки дела к судебному разбирательству; при необходимости сторона вправе ходатайствовать перед судом об истребовании недостающих доказательств.</w:t>
      </w:r>
    </w:p>
    <w:p w:rsidR="00587552" w:rsidRPr="00694142" w:rsidRDefault="00587552" w:rsidP="00BF22FF">
      <w:pPr>
        <w:autoSpaceDE w:val="0"/>
        <w:autoSpaceDN w:val="0"/>
        <w:adjustRightInd w:val="0"/>
        <w:spacing w:before="200" w:after="200" w:line="264" w:lineRule="auto"/>
        <w:jc w:val="both"/>
        <w:rPr>
          <w:rFonts w:ascii="Times New Roman" w:eastAsia="Times New Roman" w:hAnsi="Times New Roman" w:cs="Times New Roman"/>
        </w:rPr>
      </w:pPr>
      <w:r w:rsidRPr="00694142">
        <w:rPr>
          <w:rFonts w:ascii="Times New Roman" w:eastAsia="Times New Roman" w:hAnsi="Times New Roman" w:cs="Times New Roman"/>
        </w:rPr>
        <w:lastRenderedPageBreak/>
        <w:t>Судебная практика свидетельствует о том, что суд не вправе давать оценку доказательствам на стадии принятия иска (заявления) к производству и оставлять его без движения по мотиву непредставления «достаточного» количества доказательств</w:t>
      </w:r>
      <w:r w:rsidRPr="00694142">
        <w:rPr>
          <w:rFonts w:ascii="Times New Roman" w:hAnsi="Times New Roman" w:cs="Times New Roman"/>
          <w:vertAlign w:val="superscript"/>
        </w:rPr>
        <w:footnoteReference w:id="1"/>
      </w:r>
      <w:r w:rsidRPr="00694142">
        <w:rPr>
          <w:rFonts w:ascii="Times New Roman" w:eastAsia="Times New Roman" w:hAnsi="Times New Roman" w:cs="Times New Roman"/>
        </w:rPr>
        <w:t xml:space="preserve">. </w:t>
      </w:r>
    </w:p>
    <w:p w:rsidR="00942D35" w:rsidRPr="00630C94" w:rsidRDefault="00587552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94142">
        <w:rPr>
          <w:rFonts w:ascii="Times New Roman" w:hAnsi="Times New Roman" w:cs="Times New Roman"/>
        </w:rPr>
        <w:t>С учетом изложенного, Общество обращает внимание суда апелляционной инстанции на то, что у него отсутствуют основания для возвращения настоящего заявления по причине</w:t>
      </w:r>
      <w:r w:rsidRPr="00630C94">
        <w:rPr>
          <w:rFonts w:ascii="Times New Roman" w:hAnsi="Times New Roman" w:cs="Times New Roman"/>
        </w:rPr>
        <w:t xml:space="preserve"> непредставления доказательств вновь открывшихся обстоятельств, т.к. соответствующий документ будет представлен Обществом уже в ходе подготовки дела к </w:t>
      </w:r>
      <w:r w:rsidR="00487282">
        <w:rPr>
          <w:rFonts w:ascii="Times New Roman" w:hAnsi="Times New Roman" w:cs="Times New Roman"/>
        </w:rPr>
        <w:t>разбирательству и будет подлежать оценке уже при рассмотрении заявления по существу.</w:t>
      </w:r>
    </w:p>
    <w:p w:rsidR="00942D35" w:rsidRPr="00630C94" w:rsidRDefault="00942D35" w:rsidP="00BF22FF">
      <w:pPr>
        <w:spacing w:before="200" w:after="200" w:line="264" w:lineRule="auto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>Руководствуясь изложенным,</w:t>
      </w:r>
    </w:p>
    <w:p w:rsidR="00942D35" w:rsidRPr="00630C94" w:rsidRDefault="00942D35" w:rsidP="00BF22FF">
      <w:pPr>
        <w:spacing w:before="200" w:after="200" w:line="264" w:lineRule="auto"/>
        <w:jc w:val="center"/>
        <w:rPr>
          <w:rFonts w:ascii="Times New Roman" w:hAnsi="Times New Roman" w:cs="Times New Roman"/>
          <w:b/>
          <w:bCs/>
        </w:rPr>
      </w:pPr>
      <w:r w:rsidRPr="00630C94">
        <w:rPr>
          <w:rFonts w:ascii="Times New Roman" w:hAnsi="Times New Roman" w:cs="Times New Roman"/>
          <w:b/>
          <w:bCs/>
        </w:rPr>
        <w:t>ПРОСИМ:</w:t>
      </w:r>
    </w:p>
    <w:p w:rsidR="00A513F9" w:rsidRPr="00630C94" w:rsidRDefault="00A513F9" w:rsidP="00BF22FF">
      <w:pPr>
        <w:pStyle w:val="a5"/>
        <w:numPr>
          <w:ilvl w:val="0"/>
          <w:numId w:val="5"/>
        </w:numPr>
        <w:spacing w:before="200" w:after="20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>истребовать материалы дела № А40-20065/2018 из Арбитражного суда г. Москвы;</w:t>
      </w:r>
    </w:p>
    <w:p w:rsidR="00487282" w:rsidRPr="00487282" w:rsidRDefault="00CF6D2D" w:rsidP="00487282">
      <w:pPr>
        <w:pStyle w:val="a5"/>
        <w:numPr>
          <w:ilvl w:val="0"/>
          <w:numId w:val="5"/>
        </w:numPr>
        <w:spacing w:before="200" w:after="20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30C94">
        <w:rPr>
          <w:rFonts w:ascii="Times New Roman" w:hAnsi="Times New Roman" w:cs="Times New Roman"/>
        </w:rPr>
        <w:t>пересмотреть по вновь открывшимся обстоятельствам и отменить Постановление Девятого арбитражного апелляционного суда от 19.08.2019 по делу № А40-20065/2018</w:t>
      </w:r>
      <w:r w:rsidR="00A513F9" w:rsidRPr="00630C94">
        <w:rPr>
          <w:rFonts w:ascii="Times New Roman" w:hAnsi="Times New Roman" w:cs="Times New Roman"/>
        </w:rPr>
        <w:t>.</w:t>
      </w:r>
    </w:p>
    <w:p w:rsidR="00487282" w:rsidRDefault="00487282" w:rsidP="007C0549">
      <w:pPr>
        <w:spacing w:before="200" w:after="200" w:line="276" w:lineRule="auto"/>
        <w:rPr>
          <w:rFonts w:ascii="Times New Roman" w:hAnsi="Times New Roman" w:cs="Times New Roman"/>
        </w:rPr>
      </w:pPr>
    </w:p>
    <w:p w:rsidR="007C0549" w:rsidRPr="00CF6D2D" w:rsidRDefault="007C0549" w:rsidP="007C0549">
      <w:pPr>
        <w:spacing w:before="200"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_________________/</w:t>
      </w:r>
      <w:r w:rsidR="00BF22FF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>представитель ООО «ИнтерТрейдинг» по доверенности</w:t>
      </w:r>
    </w:p>
    <w:p w:rsidR="00CF6D2D" w:rsidRPr="00487282" w:rsidRDefault="00CF6D2D" w:rsidP="00487282">
      <w:pPr>
        <w:spacing w:before="160" w:after="160" w:line="264" w:lineRule="auto"/>
        <w:jc w:val="both"/>
        <w:rPr>
          <w:rFonts w:ascii="Times New Roman" w:hAnsi="Times New Roman" w:cs="Times New Roman"/>
        </w:rPr>
      </w:pPr>
      <w:r w:rsidRPr="00487282">
        <w:rPr>
          <w:rFonts w:ascii="Times New Roman" w:hAnsi="Times New Roman" w:cs="Times New Roman"/>
          <w:b/>
          <w:bCs/>
        </w:rPr>
        <w:t>Приложения</w:t>
      </w:r>
      <w:r w:rsidRPr="00487282">
        <w:rPr>
          <w:rFonts w:ascii="Times New Roman" w:hAnsi="Times New Roman" w:cs="Times New Roman"/>
        </w:rPr>
        <w:t>:</w:t>
      </w:r>
    </w:p>
    <w:p w:rsidR="00CF6D2D" w:rsidRPr="00487282" w:rsidRDefault="00CF6D2D" w:rsidP="00487282">
      <w:pPr>
        <w:pStyle w:val="a5"/>
        <w:numPr>
          <w:ilvl w:val="0"/>
          <w:numId w:val="3"/>
        </w:numPr>
        <w:spacing w:before="160" w:after="16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87282">
        <w:rPr>
          <w:rFonts w:ascii="Times New Roman" w:hAnsi="Times New Roman" w:cs="Times New Roman"/>
        </w:rPr>
        <w:t>Постановление Девятого арбитражного апелляционного суда от 19.08.2019 по делу № А40-20065/2018 (</w:t>
      </w:r>
      <w:r w:rsidRPr="00487282">
        <w:rPr>
          <w:rFonts w:ascii="Times New Roman" w:hAnsi="Times New Roman" w:cs="Times New Roman"/>
          <w:i/>
          <w:iCs/>
        </w:rPr>
        <w:t xml:space="preserve">распечатка с сайта </w:t>
      </w:r>
      <w:hyperlink r:id="rId8" w:history="1">
        <w:r w:rsidRPr="00487282">
          <w:rPr>
            <w:rStyle w:val="a4"/>
            <w:rFonts w:ascii="Times New Roman" w:hAnsi="Times New Roman" w:cs="Times New Roman"/>
            <w:i/>
            <w:iCs/>
            <w:color w:val="000000" w:themeColor="text1"/>
            <w:u w:val="none"/>
          </w:rPr>
          <w:t>https://kad.arbitr.ru</w:t>
        </w:r>
      </w:hyperlink>
      <w:r w:rsidRPr="00487282">
        <w:rPr>
          <w:rFonts w:ascii="Times New Roman" w:hAnsi="Times New Roman" w:cs="Times New Roman"/>
        </w:rPr>
        <w:t xml:space="preserve">); </w:t>
      </w:r>
    </w:p>
    <w:p w:rsidR="00CF6D2D" w:rsidRPr="00487282" w:rsidRDefault="00CF6D2D" w:rsidP="00487282">
      <w:pPr>
        <w:pStyle w:val="a5"/>
        <w:numPr>
          <w:ilvl w:val="0"/>
          <w:numId w:val="3"/>
        </w:numPr>
        <w:spacing w:before="160" w:after="16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87282">
        <w:rPr>
          <w:rFonts w:ascii="Times New Roman" w:hAnsi="Times New Roman" w:cs="Times New Roman"/>
        </w:rPr>
        <w:t xml:space="preserve">Документы, подтверждающие полномочия </w:t>
      </w:r>
      <w:r w:rsidR="007C0549" w:rsidRPr="00487282">
        <w:rPr>
          <w:rFonts w:ascii="Times New Roman" w:hAnsi="Times New Roman" w:cs="Times New Roman"/>
        </w:rPr>
        <w:t>на подписание заявления (</w:t>
      </w:r>
      <w:r w:rsidR="007C0549" w:rsidRPr="00487282">
        <w:rPr>
          <w:rFonts w:ascii="Times New Roman" w:hAnsi="Times New Roman" w:cs="Times New Roman"/>
          <w:i/>
          <w:iCs/>
        </w:rPr>
        <w:t>заверенные копии</w:t>
      </w:r>
      <w:r w:rsidR="007C0549" w:rsidRPr="00487282">
        <w:rPr>
          <w:rFonts w:ascii="Times New Roman" w:hAnsi="Times New Roman" w:cs="Times New Roman"/>
        </w:rPr>
        <w:t>)</w:t>
      </w:r>
      <w:r w:rsidRPr="00487282">
        <w:rPr>
          <w:rFonts w:ascii="Times New Roman" w:hAnsi="Times New Roman" w:cs="Times New Roman"/>
        </w:rPr>
        <w:t>;</w:t>
      </w:r>
    </w:p>
    <w:p w:rsidR="00CF6D2D" w:rsidRPr="00487282" w:rsidRDefault="00CF6D2D" w:rsidP="00487282">
      <w:pPr>
        <w:pStyle w:val="a5"/>
        <w:numPr>
          <w:ilvl w:val="0"/>
          <w:numId w:val="3"/>
        </w:numPr>
        <w:spacing w:before="160" w:after="160" w:line="264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487282">
        <w:rPr>
          <w:rFonts w:ascii="Times New Roman" w:hAnsi="Times New Roman" w:cs="Times New Roman"/>
        </w:rPr>
        <w:t>Доказательства отправки копии заявления в адрес лиц, участвующих в деле</w:t>
      </w:r>
      <w:r w:rsidR="007C0549" w:rsidRPr="00487282">
        <w:rPr>
          <w:rFonts w:ascii="Times New Roman" w:hAnsi="Times New Roman" w:cs="Times New Roman"/>
        </w:rPr>
        <w:t xml:space="preserve"> (</w:t>
      </w:r>
      <w:r w:rsidR="007C0549" w:rsidRPr="00487282">
        <w:rPr>
          <w:rFonts w:ascii="Times New Roman" w:hAnsi="Times New Roman" w:cs="Times New Roman"/>
          <w:i/>
          <w:iCs/>
        </w:rPr>
        <w:t>оригинал</w:t>
      </w:r>
      <w:r w:rsidR="007C0549" w:rsidRPr="00487282">
        <w:rPr>
          <w:rFonts w:ascii="Times New Roman" w:hAnsi="Times New Roman" w:cs="Times New Roman"/>
        </w:rPr>
        <w:t>)</w:t>
      </w:r>
      <w:r w:rsidRPr="00487282">
        <w:rPr>
          <w:rFonts w:ascii="Times New Roman" w:hAnsi="Times New Roman" w:cs="Times New Roman"/>
        </w:rPr>
        <w:t>.</w:t>
      </w:r>
    </w:p>
    <w:sectPr w:rsidR="00CF6D2D" w:rsidRPr="00487282" w:rsidSect="00C609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96" w:rsidRDefault="00675796" w:rsidP="00C26E10">
      <w:r>
        <w:separator/>
      </w:r>
    </w:p>
  </w:endnote>
  <w:endnote w:type="continuationSeparator" w:id="0">
    <w:p w:rsidR="00675796" w:rsidRDefault="00675796" w:rsidP="00C2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4" w:rsidRDefault="00C4177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4" w:rsidRDefault="00C4177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4" w:rsidRDefault="00C417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96" w:rsidRDefault="00675796" w:rsidP="00C26E10">
      <w:r>
        <w:separator/>
      </w:r>
    </w:p>
  </w:footnote>
  <w:footnote w:type="continuationSeparator" w:id="0">
    <w:p w:rsidR="00675796" w:rsidRDefault="00675796" w:rsidP="00C26E10">
      <w:r>
        <w:continuationSeparator/>
      </w:r>
    </w:p>
  </w:footnote>
  <w:footnote w:id="1">
    <w:p w:rsidR="00587552" w:rsidRPr="005114D7" w:rsidRDefault="00587552" w:rsidP="00587552">
      <w:pPr>
        <w:pStyle w:val="a6"/>
        <w:jc w:val="both"/>
        <w:rPr>
          <w:rFonts w:ascii="Times New Roman" w:hAnsi="Times New Roman" w:cs="Times New Roman"/>
        </w:rPr>
      </w:pPr>
      <w:r w:rsidRPr="005114D7">
        <w:rPr>
          <w:rStyle w:val="a8"/>
          <w:rFonts w:ascii="Times New Roman" w:hAnsi="Times New Roman" w:cs="Times New Roman"/>
        </w:rPr>
        <w:footnoteRef/>
      </w:r>
      <w:r w:rsidRPr="005114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См., например, </w:t>
      </w:r>
      <w:r w:rsidRPr="005114D7">
        <w:rPr>
          <w:rFonts w:ascii="Times New Roman" w:hAnsi="Times New Roman" w:cs="Times New Roman"/>
        </w:rPr>
        <w:t>Постановления Девятого арбитражного апелляционного суда от 02.09.2011 по делу № А40-136036/10; от 19.11.2010 по делу № А40-101839/10; от 08.07.2010 по делу № А40-36335/10.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4" w:rsidRDefault="00C4177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4" w:rsidRDefault="00C41774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774" w:rsidRDefault="00C4177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489F"/>
    <w:multiLevelType w:val="hybridMultilevel"/>
    <w:tmpl w:val="5FC6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3461"/>
    <w:multiLevelType w:val="multilevel"/>
    <w:tmpl w:val="A91C1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863205"/>
    <w:multiLevelType w:val="multilevel"/>
    <w:tmpl w:val="E9004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E6819F7"/>
    <w:multiLevelType w:val="hybridMultilevel"/>
    <w:tmpl w:val="4F80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55C4C"/>
    <w:multiLevelType w:val="hybridMultilevel"/>
    <w:tmpl w:val="D85A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F53"/>
    <w:rsid w:val="00036D7A"/>
    <w:rsid w:val="00047F5E"/>
    <w:rsid w:val="0005449E"/>
    <w:rsid w:val="00080FBF"/>
    <w:rsid w:val="000A1943"/>
    <w:rsid w:val="000C4582"/>
    <w:rsid w:val="00171737"/>
    <w:rsid w:val="002D2E64"/>
    <w:rsid w:val="00351AE7"/>
    <w:rsid w:val="003B368B"/>
    <w:rsid w:val="0047598D"/>
    <w:rsid w:val="00487282"/>
    <w:rsid w:val="004C2C68"/>
    <w:rsid w:val="00587552"/>
    <w:rsid w:val="00630C94"/>
    <w:rsid w:val="006532DF"/>
    <w:rsid w:val="00675796"/>
    <w:rsid w:val="00694142"/>
    <w:rsid w:val="006F1D58"/>
    <w:rsid w:val="007C0549"/>
    <w:rsid w:val="00833993"/>
    <w:rsid w:val="00841796"/>
    <w:rsid w:val="00913BC3"/>
    <w:rsid w:val="00942D35"/>
    <w:rsid w:val="00957F5B"/>
    <w:rsid w:val="009E6DBC"/>
    <w:rsid w:val="00A513F9"/>
    <w:rsid w:val="00AD3A1F"/>
    <w:rsid w:val="00B6649B"/>
    <w:rsid w:val="00BD4E82"/>
    <w:rsid w:val="00BF22FF"/>
    <w:rsid w:val="00C26E10"/>
    <w:rsid w:val="00C41774"/>
    <w:rsid w:val="00C50841"/>
    <w:rsid w:val="00C60964"/>
    <w:rsid w:val="00CA18D3"/>
    <w:rsid w:val="00CA3F53"/>
    <w:rsid w:val="00CF6D2D"/>
    <w:rsid w:val="00D5260C"/>
    <w:rsid w:val="00D600E1"/>
    <w:rsid w:val="00D83615"/>
    <w:rsid w:val="00DA4C5B"/>
    <w:rsid w:val="00DD7EE3"/>
    <w:rsid w:val="00F5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64"/>
  </w:style>
  <w:style w:type="paragraph" w:styleId="1">
    <w:name w:val="heading 1"/>
    <w:basedOn w:val="a"/>
    <w:link w:val="10"/>
    <w:uiPriority w:val="9"/>
    <w:qFormat/>
    <w:rsid w:val="006532D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532D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5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1A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1AE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42D35"/>
    <w:pPr>
      <w:ind w:left="720"/>
      <w:contextualSpacing/>
    </w:pPr>
  </w:style>
  <w:style w:type="character" w:customStyle="1" w:styleId="apple-converted-space">
    <w:name w:val="apple-converted-space"/>
    <w:basedOn w:val="a0"/>
    <w:rsid w:val="006532DF"/>
  </w:style>
  <w:style w:type="character" w:customStyle="1" w:styleId="10">
    <w:name w:val="Заголовок 1 Знак"/>
    <w:basedOn w:val="a0"/>
    <w:link w:val="1"/>
    <w:uiPriority w:val="9"/>
    <w:rsid w:val="0065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2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footnote text"/>
    <w:basedOn w:val="a"/>
    <w:link w:val="a7"/>
    <w:uiPriority w:val="99"/>
    <w:unhideWhenUsed/>
    <w:rsid w:val="00C26E10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C26E10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26E10"/>
    <w:rPr>
      <w:vertAlign w:val="superscript"/>
    </w:rPr>
  </w:style>
  <w:style w:type="paragraph" w:styleId="a9">
    <w:name w:val="Normal (Web)"/>
    <w:basedOn w:val="a"/>
    <w:uiPriority w:val="99"/>
    <w:unhideWhenUsed/>
    <w:rsid w:val="00C26E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417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41774"/>
  </w:style>
  <w:style w:type="paragraph" w:styleId="ac">
    <w:name w:val="footer"/>
    <w:basedOn w:val="a"/>
    <w:link w:val="ad"/>
    <w:uiPriority w:val="99"/>
    <w:semiHidden/>
    <w:unhideWhenUsed/>
    <w:rsid w:val="00C417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1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hubin@yustina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vladimir_konovalov@kvv-law-office.ru</dc:creator>
  <cp:lastModifiedBy>vsrf</cp:lastModifiedBy>
  <cp:revision>2</cp:revision>
  <dcterms:created xsi:type="dcterms:W3CDTF">2020-06-30T07:49:00Z</dcterms:created>
  <dcterms:modified xsi:type="dcterms:W3CDTF">2020-06-30T07:49:00Z</dcterms:modified>
</cp:coreProperties>
</file>